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2EC32D" w14:textId="77777777" w:rsidR="0020594A" w:rsidRDefault="0020594A">
      <w:pPr>
        <w:spacing w:after="0" w:line="263" w:lineRule="auto"/>
        <w:ind w:right="227"/>
        <w:jc w:val="left"/>
        <w:rPr>
          <w:rFonts w:ascii="Courier New" w:eastAsia="Courier New" w:hAnsi="Courier New" w:cs="Courier New"/>
          <w:sz w:val="18"/>
          <w:szCs w:val="18"/>
        </w:rPr>
      </w:pPr>
    </w:p>
    <w:tbl>
      <w:tblPr>
        <w:tblStyle w:val="a5"/>
        <w:tblpPr w:leftFromText="180" w:rightFromText="180" w:topFromText="180" w:bottomFromText="180" w:vertAnchor="text" w:tblpX="495"/>
        <w:tblW w:w="9029" w:type="dxa"/>
        <w:tblInd w:w="0" w:type="dxa"/>
        <w:tblLayout w:type="fixed"/>
        <w:tblLook w:val="0600" w:firstRow="0" w:lastRow="0" w:firstColumn="0" w:lastColumn="0" w:noHBand="1" w:noVBand="1"/>
      </w:tblPr>
      <w:tblGrid>
        <w:gridCol w:w="4514"/>
        <w:gridCol w:w="4515"/>
      </w:tblGrid>
      <w:tr w:rsidR="0020594A" w14:paraId="09683908" w14:textId="77777777">
        <w:trPr>
          <w:trHeight w:val="380"/>
        </w:trPr>
        <w:tc>
          <w:tcPr>
            <w:tcW w:w="9029" w:type="dxa"/>
            <w:gridSpan w:val="2"/>
          </w:tcPr>
          <w:p w14:paraId="24025AF5" w14:textId="47E2B7DF" w:rsidR="0020594A" w:rsidRPr="005042E7" w:rsidRDefault="009649EC">
            <w:pPr>
              <w:spacing w:after="0" w:line="263" w:lineRule="auto"/>
              <w:ind w:right="-1101"/>
              <w:jc w:val="center"/>
              <w:rPr>
                <w:rFonts w:ascii="Courier New" w:eastAsia="Courier New" w:hAnsi="Courier New" w:cs="Courier New"/>
                <w:sz w:val="18"/>
                <w:szCs w:val="18"/>
                <w:lang w:val="ru-RU"/>
              </w:rPr>
            </w:pPr>
            <w:r>
              <w:rPr>
                <w:rFonts w:ascii="Cousine" w:eastAsia="Cousine" w:hAnsi="Cousine" w:cs="Cousine"/>
                <w:sz w:val="18"/>
                <w:szCs w:val="18"/>
              </w:rPr>
              <w:t xml:space="preserve">ДОГОВОР АРЕНДЫ НЕЖИЛОГО ПОМЕЩЕНИЯ № </w:t>
            </w:r>
            <w:r w:rsidR="005042E7">
              <w:rPr>
                <w:rFonts w:ascii="Cousine" w:eastAsia="Cousine" w:hAnsi="Cousine" w:cs="Cousine"/>
                <w:sz w:val="18"/>
                <w:szCs w:val="18"/>
                <w:lang w:val="ru-RU"/>
              </w:rPr>
              <w:t>_______</w:t>
            </w:r>
          </w:p>
        </w:tc>
      </w:tr>
      <w:tr w:rsidR="0020594A" w14:paraId="016A3F69" w14:textId="77777777">
        <w:tc>
          <w:tcPr>
            <w:tcW w:w="4514" w:type="dxa"/>
          </w:tcPr>
          <w:p w14:paraId="7E609B14" w14:textId="77777777" w:rsidR="0020594A" w:rsidRDefault="009649EC">
            <w:pPr>
              <w:widowControl w:val="0"/>
              <w:spacing w:after="0" w:line="240" w:lineRule="auto"/>
              <w:ind w:right="0"/>
              <w:jc w:val="left"/>
              <w:rPr>
                <w:rFonts w:ascii="Courier New" w:eastAsia="Courier New" w:hAnsi="Courier New" w:cs="Courier New"/>
                <w:sz w:val="18"/>
                <w:szCs w:val="18"/>
              </w:rPr>
            </w:pPr>
            <w:r>
              <w:rPr>
                <w:rFonts w:ascii="Courier New" w:eastAsia="Courier New" w:hAnsi="Courier New" w:cs="Courier New"/>
                <w:sz w:val="18"/>
                <w:szCs w:val="18"/>
              </w:rPr>
              <w:t>_______________________</w:t>
            </w:r>
          </w:p>
        </w:tc>
        <w:tc>
          <w:tcPr>
            <w:tcW w:w="4515" w:type="dxa"/>
          </w:tcPr>
          <w:p w14:paraId="5B2A50CA" w14:textId="77777777" w:rsidR="0020594A" w:rsidRDefault="009649EC">
            <w:pPr>
              <w:widowControl w:val="0"/>
              <w:spacing w:after="0" w:line="240" w:lineRule="auto"/>
              <w:ind w:right="53"/>
              <w:jc w:val="right"/>
              <w:rPr>
                <w:rFonts w:ascii="Courier New" w:eastAsia="Courier New" w:hAnsi="Courier New" w:cs="Courier New"/>
                <w:sz w:val="18"/>
                <w:szCs w:val="18"/>
              </w:rPr>
            </w:pPr>
            <w:r>
              <w:rPr>
                <w:rFonts w:ascii="Courier New" w:eastAsia="Courier New" w:hAnsi="Courier New" w:cs="Courier New"/>
                <w:b/>
                <w:bCs/>
                <w:sz w:val="18"/>
                <w:szCs w:val="18"/>
              </w:rPr>
              <w:t>«__» ________ 202_ г.</w:t>
            </w:r>
          </w:p>
        </w:tc>
      </w:tr>
    </w:tbl>
    <w:p w14:paraId="640F5371" w14:textId="77777777" w:rsidR="0020594A" w:rsidRDefault="0020594A">
      <w:pPr>
        <w:ind w:right="227"/>
        <w:rPr>
          <w:rFonts w:ascii="Courier New" w:eastAsia="Courier New" w:hAnsi="Courier New" w:cs="Courier New"/>
          <w:sz w:val="18"/>
          <w:szCs w:val="18"/>
        </w:rPr>
      </w:pPr>
    </w:p>
    <w:p w14:paraId="3B010E03" w14:textId="77777777" w:rsidR="0020594A" w:rsidRDefault="009649EC">
      <w:pPr>
        <w:spacing w:after="15" w:line="259" w:lineRule="auto"/>
        <w:ind w:right="0"/>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 </w:t>
      </w:r>
    </w:p>
    <w:p w14:paraId="328366FA" w14:textId="77777777" w:rsidR="0020594A" w:rsidRDefault="0020594A">
      <w:pPr>
        <w:ind w:right="227"/>
        <w:rPr>
          <w:rFonts w:ascii="Courier New" w:eastAsia="Courier New" w:hAnsi="Courier New" w:cs="Courier New"/>
          <w:b/>
          <w:bCs/>
          <w:sz w:val="18"/>
          <w:szCs w:val="18"/>
        </w:rPr>
      </w:pPr>
    </w:p>
    <w:p w14:paraId="76124F25" w14:textId="77777777" w:rsidR="0020594A" w:rsidRDefault="0020594A">
      <w:pPr>
        <w:ind w:right="227"/>
        <w:rPr>
          <w:rFonts w:ascii="Courier New" w:eastAsia="Courier New" w:hAnsi="Courier New" w:cs="Courier New"/>
          <w:b/>
          <w:bCs/>
          <w:sz w:val="18"/>
          <w:szCs w:val="18"/>
        </w:rPr>
      </w:pPr>
    </w:p>
    <w:p w14:paraId="377345D6" w14:textId="77777777" w:rsidR="0020594A" w:rsidRDefault="0020594A">
      <w:pPr>
        <w:ind w:right="227"/>
        <w:rPr>
          <w:rFonts w:ascii="Courier New" w:eastAsia="Courier New" w:hAnsi="Courier New" w:cs="Courier New"/>
          <w:b/>
          <w:bCs/>
          <w:sz w:val="18"/>
          <w:szCs w:val="18"/>
        </w:rPr>
      </w:pPr>
    </w:p>
    <w:p w14:paraId="5C4B0546" w14:textId="642E4567" w:rsidR="0020594A" w:rsidRDefault="009649EC">
      <w:pPr>
        <w:ind w:right="227"/>
        <w:rPr>
          <w:rFonts w:ascii="Courier New" w:eastAsia="Courier New" w:hAnsi="Courier New" w:cs="Courier New"/>
          <w:sz w:val="18"/>
          <w:szCs w:val="18"/>
        </w:rPr>
      </w:pPr>
      <w:r>
        <w:rPr>
          <w:rFonts w:ascii="Courier New" w:eastAsia="Courier New" w:hAnsi="Courier New" w:cs="Courier New"/>
          <w:color w:val="000000"/>
          <w:sz w:val="18"/>
          <w:szCs w:val="18"/>
        </w:rPr>
        <w:t>________________________________________________________________ (ОГРН/ОГРНИП: ______________________, ИНН: ______________________, КПП: ______________, адрес: ________________________________________________________), в лице ____________________________________________, действующего(-ей) на основании ______________________________,</w:t>
      </w:r>
    </w:p>
    <w:p w14:paraId="451622CD" w14:textId="77777777" w:rsidR="0020594A" w:rsidRDefault="009649EC">
      <w:pPr>
        <w:ind w:right="227"/>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далее в тексте </w:t>
      </w:r>
      <w:r>
        <w:rPr>
          <w:rFonts w:ascii="Courier New" w:eastAsia="Courier New" w:hAnsi="Courier New" w:cs="Courier New"/>
          <w:b/>
          <w:bCs/>
          <w:color w:val="000000"/>
          <w:sz w:val="18"/>
          <w:szCs w:val="18"/>
        </w:rPr>
        <w:t>«Арендодатель»,</w:t>
      </w:r>
      <w:r>
        <w:rPr>
          <w:rFonts w:ascii="Courier New" w:eastAsia="Courier New" w:hAnsi="Courier New" w:cs="Courier New"/>
          <w:color w:val="000000"/>
          <w:sz w:val="18"/>
          <w:szCs w:val="18"/>
        </w:rPr>
        <w:t xml:space="preserve"> с одной стороны, </w:t>
      </w:r>
    </w:p>
    <w:p w14:paraId="7D41DA2D" w14:textId="77777777" w:rsidR="0020594A" w:rsidRDefault="009649EC">
      <w:pPr>
        <w:ind w:right="227"/>
        <w:rPr>
          <w:rFonts w:ascii="Courier New" w:eastAsia="Courier New" w:hAnsi="Courier New" w:cs="Courier New"/>
          <w:color w:val="000000"/>
          <w:sz w:val="18"/>
          <w:szCs w:val="18"/>
        </w:rPr>
      </w:pPr>
      <w:r>
        <w:rPr>
          <w:rFonts w:ascii="Courier New" w:eastAsia="Courier New" w:hAnsi="Courier New" w:cs="Courier New"/>
          <w:color w:val="000000"/>
          <w:sz w:val="18"/>
          <w:szCs w:val="18"/>
        </w:rPr>
        <w:t>и</w:t>
      </w:r>
    </w:p>
    <w:p w14:paraId="625BEA08" w14:textId="5E295E60" w:rsidR="0020594A" w:rsidRDefault="009649EC">
      <w:pPr>
        <w:ind w:right="227"/>
        <w:rPr>
          <w:rFonts w:ascii="Courier New" w:eastAsia="Courier New" w:hAnsi="Courier New" w:cs="Courier New"/>
          <w:sz w:val="18"/>
          <w:szCs w:val="18"/>
        </w:rPr>
      </w:pPr>
      <w:r>
        <w:rPr>
          <w:rFonts w:ascii="Cousine" w:eastAsia="Cousine" w:hAnsi="Cousine" w:cs="Cousine"/>
          <w:sz w:val="18"/>
          <w:szCs w:val="18"/>
        </w:rPr>
        <w:t>Индивидуальный предприниматель Марсов Алексей Вадимович (ОГРНИП 325774600055951, ИНН 771680341667), 18.04.1995 года рождения, место рождения: город Москва, Российская Федерация,</w:t>
      </w:r>
    </w:p>
    <w:p w14:paraId="7B2E0E24" w14:textId="77777777" w:rsidR="0020594A" w:rsidRDefault="009649EC">
      <w:pPr>
        <w:ind w:right="227"/>
        <w:rPr>
          <w:rFonts w:ascii="Courier New" w:eastAsia="Courier New" w:hAnsi="Courier New" w:cs="Courier New"/>
          <w:color w:val="000000"/>
          <w:sz w:val="18"/>
          <w:szCs w:val="18"/>
        </w:rPr>
      </w:pPr>
      <w:r>
        <w:rPr>
          <w:rFonts w:ascii="Courier New" w:eastAsia="Courier New" w:hAnsi="Courier New" w:cs="Courier New"/>
          <w:color w:val="000000"/>
          <w:sz w:val="18"/>
          <w:szCs w:val="18"/>
        </w:rPr>
        <w:t>далее в тексте «</w:t>
      </w:r>
      <w:r>
        <w:rPr>
          <w:rFonts w:ascii="Courier New" w:eastAsia="Courier New" w:hAnsi="Courier New" w:cs="Courier New"/>
          <w:b/>
          <w:bCs/>
          <w:color w:val="000000"/>
          <w:sz w:val="18"/>
          <w:szCs w:val="18"/>
        </w:rPr>
        <w:t>Арендатор</w:t>
      </w:r>
      <w:r>
        <w:rPr>
          <w:rFonts w:ascii="Courier New" w:eastAsia="Courier New" w:hAnsi="Courier New" w:cs="Courier New"/>
          <w:color w:val="000000"/>
          <w:sz w:val="18"/>
          <w:szCs w:val="18"/>
        </w:rPr>
        <w:t xml:space="preserve">», с другой стороны, </w:t>
      </w:r>
    </w:p>
    <w:p w14:paraId="30E18818" w14:textId="74168088" w:rsidR="0020594A" w:rsidRDefault="009649EC">
      <w:pPr>
        <w:ind w:right="227"/>
        <w:rPr>
          <w:rFonts w:ascii="Courier New" w:eastAsia="Courier New" w:hAnsi="Courier New" w:cs="Courier New"/>
          <w:color w:val="000000"/>
          <w:sz w:val="18"/>
          <w:szCs w:val="18"/>
          <w:highlight w:val="yellow"/>
        </w:rPr>
      </w:pPr>
      <w:r>
        <w:rPr>
          <w:rFonts w:ascii="Courier New" w:eastAsia="Courier New" w:hAnsi="Courier New" w:cs="Courier New"/>
          <w:color w:val="000000"/>
          <w:sz w:val="18"/>
          <w:szCs w:val="18"/>
        </w:rPr>
        <w:t>вместе далее в тексте «</w:t>
      </w:r>
      <w:r>
        <w:rPr>
          <w:rFonts w:ascii="Courier New" w:eastAsia="Courier New" w:hAnsi="Courier New" w:cs="Courier New"/>
          <w:b/>
          <w:bCs/>
          <w:color w:val="000000"/>
          <w:sz w:val="18"/>
          <w:szCs w:val="18"/>
        </w:rPr>
        <w:t>Стороны</w:t>
      </w:r>
      <w:r>
        <w:rPr>
          <w:rFonts w:ascii="Courier New" w:eastAsia="Courier New" w:hAnsi="Courier New" w:cs="Courier New"/>
          <w:color w:val="000000"/>
          <w:sz w:val="18"/>
          <w:szCs w:val="18"/>
        </w:rPr>
        <w:t xml:space="preserve">», а каждый в отдельности </w:t>
      </w:r>
      <w:r>
        <w:rPr>
          <w:rFonts w:ascii="Courier New" w:eastAsia="Courier New" w:hAnsi="Courier New" w:cs="Courier New"/>
          <w:b/>
          <w:bCs/>
          <w:color w:val="000000"/>
          <w:sz w:val="18"/>
          <w:szCs w:val="18"/>
        </w:rPr>
        <w:t>«Сторона»,</w:t>
      </w:r>
      <w:r>
        <w:rPr>
          <w:rFonts w:ascii="Courier New" w:eastAsia="Courier New" w:hAnsi="Courier New" w:cs="Courier New"/>
          <w:color w:val="000000"/>
          <w:sz w:val="18"/>
          <w:szCs w:val="18"/>
        </w:rPr>
        <w:t xml:space="preserve"> заключили настоящий договор аренды нежилого помещения (далее в тексте - </w:t>
      </w:r>
      <w:r>
        <w:rPr>
          <w:rFonts w:ascii="Courier New" w:eastAsia="Courier New" w:hAnsi="Courier New" w:cs="Courier New"/>
          <w:b/>
          <w:bCs/>
          <w:color w:val="000000"/>
          <w:sz w:val="18"/>
          <w:szCs w:val="18"/>
        </w:rPr>
        <w:t>«Договор»)</w:t>
      </w:r>
      <w:r>
        <w:rPr>
          <w:rFonts w:ascii="Courier New" w:eastAsia="Courier New" w:hAnsi="Courier New" w:cs="Courier New"/>
          <w:color w:val="000000"/>
          <w:sz w:val="18"/>
          <w:szCs w:val="18"/>
        </w:rPr>
        <w:t xml:space="preserve"> о следующем:</w:t>
      </w:r>
    </w:p>
    <w:p w14:paraId="572ED4DD" w14:textId="77777777" w:rsidR="0020594A" w:rsidRDefault="009649EC">
      <w:pPr>
        <w:ind w:right="295"/>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   </w:t>
      </w:r>
    </w:p>
    <w:p w14:paraId="3AA8FB73" w14:textId="77777777" w:rsidR="0020594A" w:rsidRDefault="009649EC">
      <w:pPr>
        <w:pStyle w:val="1"/>
        <w:numPr>
          <w:ilvl w:val="0"/>
          <w:numId w:val="2"/>
        </w:numPr>
        <w:ind w:left="1579" w:right="1661" w:hanging="220"/>
        <w:rPr>
          <w:rFonts w:ascii="Courier New" w:eastAsia="Courier New" w:hAnsi="Courier New" w:cs="Courier New"/>
          <w:sz w:val="18"/>
          <w:szCs w:val="18"/>
        </w:rPr>
      </w:pPr>
      <w:r>
        <w:rPr>
          <w:rFonts w:ascii="Courier New" w:eastAsia="Courier New" w:hAnsi="Courier New" w:cs="Courier New"/>
          <w:sz w:val="18"/>
          <w:szCs w:val="18"/>
        </w:rPr>
        <w:t>ПРЕДМЕТ ДОГОВОРА</w:t>
      </w:r>
    </w:p>
    <w:p w14:paraId="7FC34A75" w14:textId="77777777" w:rsidR="0020594A" w:rsidRDefault="009649EC">
      <w:pPr>
        <w:spacing w:after="0" w:line="259" w:lineRule="auto"/>
        <w:ind w:right="254"/>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 </w:t>
      </w:r>
    </w:p>
    <w:p w14:paraId="020C68FD" w14:textId="7E4C0779" w:rsidR="0020594A" w:rsidRDefault="009649EC">
      <w:pPr>
        <w:ind w:right="295"/>
        <w:rPr>
          <w:rFonts w:ascii="Courier New" w:eastAsia="Courier New" w:hAnsi="Courier New" w:cs="Courier New"/>
          <w:color w:val="000000"/>
          <w:sz w:val="18"/>
          <w:szCs w:val="18"/>
          <w:highlight w:val="yellow"/>
        </w:rPr>
      </w:pPr>
      <w:r>
        <w:rPr>
          <w:rFonts w:ascii="Courier New" w:eastAsia="Courier New" w:hAnsi="Courier New" w:cs="Courier New"/>
          <w:color w:val="000000"/>
          <w:sz w:val="18"/>
          <w:szCs w:val="18"/>
        </w:rPr>
        <w:t xml:space="preserve">1.1. В порядке и на условиях, обусловленных Договором, Арендодатель передает, а Арендатор принимает во временное возмездное владение и пользование (аренду) нежилое помещение с кадастровым номером __:__:_________________, назначение: нежилое, наименование: помещение, общей площадью: __.__ кв. м, расположенное на ___ этаже здания по адресу: _________________________________________________________________________, (далее в тексте - «Объект»). Границы Объекта определены в Приложении № 1 к Договору. Площадь Объекта указана по данным Единого государственного реестра недвижимости. </w:t>
      </w:r>
    </w:p>
    <w:p w14:paraId="31245667" w14:textId="6329A102" w:rsidR="0020594A" w:rsidRDefault="009649EC">
      <w:pPr>
        <w:spacing w:after="0"/>
        <w:ind w:right="295"/>
        <w:rPr>
          <w:rFonts w:ascii="Courier New" w:eastAsia="Courier New" w:hAnsi="Courier New" w:cs="Courier New"/>
          <w:color w:val="000000"/>
          <w:sz w:val="18"/>
          <w:szCs w:val="18"/>
        </w:rPr>
      </w:pPr>
      <w:r>
        <w:rPr>
          <w:rFonts w:ascii="Courier New" w:eastAsia="Courier New" w:hAnsi="Courier New" w:cs="Courier New"/>
          <w:color w:val="000000"/>
          <w:sz w:val="18"/>
          <w:szCs w:val="18"/>
        </w:rPr>
        <w:t>1.2. На момент заключения Сторонами настоящего Договора Объект принадлежит Арендодателю на праве собственности, о чем в Едином государственном реестре недвижимости «__» _____________ ______ года сделана запись регистрации № __:__:_____________:___-_____/___/______-__. Арендодатель до подписания Договора передал Арендатору выписку из Единого государственного реестра недвижимости в отношении Объекта, выданную не ранее чем за 30 (тридцать) календарных дней до даты подписания Договора, а также документы, подтверждающие полномочия лица, подписывающего Договор от имени Арендодателя.</w:t>
      </w:r>
    </w:p>
    <w:p w14:paraId="5A137281" w14:textId="593B6D0B" w:rsidR="0020594A" w:rsidRPr="00C07B33" w:rsidRDefault="009649EC">
      <w:pPr>
        <w:spacing w:after="0"/>
        <w:ind w:right="295"/>
        <w:rPr>
          <w:rFonts w:ascii="Courier New" w:eastAsia="Courier New" w:hAnsi="Courier New" w:cs="Courier New"/>
          <w:sz w:val="18"/>
          <w:szCs w:val="18"/>
          <w:lang w:val="ru-RU"/>
        </w:rPr>
      </w:pPr>
      <w:r>
        <w:rPr>
          <w:rFonts w:ascii="Courier New" w:eastAsia="Courier New" w:hAnsi="Courier New" w:cs="Courier New"/>
          <w:color w:val="000000"/>
          <w:sz w:val="18"/>
          <w:szCs w:val="18"/>
        </w:rPr>
        <w:t>1.3. Объект предоставляется Арендатору для размещения пункта выдачи заказов (ПВЗ), включая приём, хранение, выдачу и возврат товаров, приём платежей, а также для осуществления иной не запрещённой законодательством Российской Федерации деятельности Арендатора. Арендодатель подтверждает, что использование Объекта в указанных целях соответствует назначению Объекта, разрешённому использованию земельного участка под зданием, правилам эксплуатации здания и не требует получения дополнительных согласий третьих лиц, а если такие согласия требуются - они получены Арендодателем до подписания Договора.</w:t>
      </w:r>
      <w:r w:rsidR="00C07B33">
        <w:rPr>
          <w:rFonts w:ascii="Courier New" w:eastAsia="Courier New" w:hAnsi="Courier New" w:cs="Courier New"/>
          <w:color w:val="000000"/>
          <w:sz w:val="18"/>
          <w:szCs w:val="18"/>
          <w:lang w:val="ru-RU"/>
        </w:rPr>
        <w:t xml:space="preserve"> Допускается сдача в субаренду Объекта Арендатором. </w:t>
      </w:r>
    </w:p>
    <w:p w14:paraId="371C9B7A" w14:textId="37196BE0" w:rsidR="0020594A" w:rsidRDefault="009649EC">
      <w:pPr>
        <w:spacing w:after="3" w:line="249" w:lineRule="auto"/>
        <w:ind w:right="300"/>
        <w:rPr>
          <w:rFonts w:ascii="Courier New" w:eastAsia="Courier New" w:hAnsi="Courier New" w:cs="Courier New"/>
          <w:color w:val="000000"/>
          <w:sz w:val="18"/>
          <w:szCs w:val="18"/>
        </w:rPr>
      </w:pPr>
      <w:r>
        <w:rPr>
          <w:rFonts w:ascii="Courier New" w:eastAsia="Courier New" w:hAnsi="Courier New" w:cs="Courier New"/>
          <w:color w:val="000000"/>
          <w:sz w:val="18"/>
          <w:szCs w:val="18"/>
        </w:rPr>
        <w:t>1.4. Стороны гарантируют, что имеют все права и полномочия на заключение Договора, а лица, подписывающие Договор, надлежащим образом уполномочены. Арендодатель гарантирует, что заключение и исполнение Договора не требует одобрения органов управления, согласия супруга(-и), залогодержателя или иных третьих лиц, а если такое одобрение или согласие требуется - оно получено до подписания Договора и его копия передана Арендатору.</w:t>
      </w:r>
    </w:p>
    <w:p w14:paraId="5F855E47" w14:textId="654C49C3" w:rsidR="0020594A" w:rsidRDefault="009649EC">
      <w:pPr>
        <w:spacing w:after="3" w:line="249" w:lineRule="auto"/>
        <w:ind w:right="300"/>
        <w:rPr>
          <w:rFonts w:ascii="Courier New" w:eastAsia="Courier New" w:hAnsi="Courier New" w:cs="Courier New"/>
          <w:color w:val="000000"/>
          <w:sz w:val="18"/>
          <w:szCs w:val="18"/>
        </w:rPr>
      </w:pPr>
      <w:r>
        <w:rPr>
          <w:rFonts w:ascii="Courier New" w:eastAsia="Courier New" w:hAnsi="Courier New" w:cs="Courier New"/>
          <w:color w:val="000000"/>
          <w:sz w:val="18"/>
          <w:szCs w:val="18"/>
        </w:rPr>
        <w:t>1.5. Арендодатель гарантирует Арендатору, что Объект на момент заключения настоящего Договора никому не отчужден, не продан, не заложен, не обременён правами третьих лиц (в том числе правами аренды, найма, ссуды, сервитута), не обещан, в споре и под запрещением (арестом) не состоит, не является предметом судебного разбирательства; в отношении Арендодателя не введена и не инициирована процедура банкротства; отсутствуют неисполненные обязательства перед ресурсоснабжающими и управляющими организациями, способные повлечь ограничение подачи ресурсов на Объект.</w:t>
      </w:r>
    </w:p>
    <w:p w14:paraId="1A7EA429" w14:textId="77777777" w:rsidR="0020594A" w:rsidRDefault="009649EC">
      <w:pPr>
        <w:spacing w:after="3" w:line="249" w:lineRule="auto"/>
        <w:ind w:right="300"/>
        <w:rPr>
          <w:rFonts w:ascii="Courier New" w:eastAsia="Courier New" w:hAnsi="Courier New" w:cs="Courier New"/>
          <w:color w:val="000000"/>
          <w:sz w:val="18"/>
          <w:szCs w:val="18"/>
        </w:rPr>
      </w:pPr>
      <w:r>
        <w:rPr>
          <w:rFonts w:ascii="Courier New" w:eastAsia="Courier New" w:hAnsi="Courier New" w:cs="Courier New"/>
          <w:color w:val="000000"/>
          <w:sz w:val="18"/>
          <w:szCs w:val="18"/>
        </w:rPr>
        <w:t>1.6. Арендодатель предоставляет Арендатору следующие заверения об обстоятельствах (статья 431.2 Гражданского кодекса Российской Федерации), имеющие для Арендатора существенное значение и являющиеся условием заключения Договора:</w:t>
      </w:r>
    </w:p>
    <w:p w14:paraId="076C6E9F" w14:textId="77777777" w:rsidR="0020594A" w:rsidRDefault="009649EC">
      <w:pPr>
        <w:spacing w:after="3" w:line="249" w:lineRule="auto"/>
        <w:ind w:right="300"/>
        <w:rPr>
          <w:rFonts w:ascii="Courier New" w:eastAsia="Courier New" w:hAnsi="Courier New" w:cs="Courier New"/>
          <w:color w:val="000000"/>
          <w:sz w:val="18"/>
          <w:szCs w:val="18"/>
        </w:rPr>
      </w:pPr>
      <w:r>
        <w:rPr>
          <w:rFonts w:ascii="Courier New" w:eastAsia="Courier New" w:hAnsi="Courier New" w:cs="Courier New"/>
          <w:color w:val="000000"/>
          <w:sz w:val="18"/>
          <w:szCs w:val="18"/>
        </w:rPr>
        <w:t>1.6.1. Объект и здание соответствуют требованиям законодательства Российской Федерации, включая требования пожарной, санитарно-эпидемиологической, экологической и антитеррористической безопасности, строительных норм и правил; Объект не является самовольной постройкой, не подлежит сносу либо изъятию для государственных или муниципальных нужд, не включён в программы реновации, реконструкции или капитального ремонта;</w:t>
      </w:r>
    </w:p>
    <w:p w14:paraId="65DC864D" w14:textId="77777777" w:rsidR="0020594A" w:rsidRDefault="009649EC">
      <w:pPr>
        <w:spacing w:after="3" w:line="249" w:lineRule="auto"/>
        <w:ind w:right="300"/>
        <w:rPr>
          <w:rFonts w:ascii="Courier New" w:eastAsia="Courier New" w:hAnsi="Courier New" w:cs="Courier New"/>
          <w:color w:val="000000"/>
          <w:sz w:val="18"/>
          <w:szCs w:val="18"/>
        </w:rPr>
      </w:pPr>
      <w:r>
        <w:rPr>
          <w:rFonts w:ascii="Courier New" w:eastAsia="Courier New" w:hAnsi="Courier New" w:cs="Courier New"/>
          <w:color w:val="000000"/>
          <w:sz w:val="18"/>
          <w:szCs w:val="18"/>
        </w:rPr>
        <w:t>1.6.2. в Объекте отсутствуют неузаконенные перепланировки и переустройства; сведения Единого государственного реестра недвижимости и технической документации соответствуют фактическому состоянию Объекта;</w:t>
      </w:r>
    </w:p>
    <w:p w14:paraId="58192F2F" w14:textId="77777777" w:rsidR="0020594A" w:rsidRDefault="009649EC">
      <w:pPr>
        <w:spacing w:after="3" w:line="249" w:lineRule="auto"/>
        <w:ind w:right="300"/>
        <w:rPr>
          <w:rFonts w:ascii="Courier New" w:eastAsia="Courier New" w:hAnsi="Courier New" w:cs="Courier New"/>
          <w:color w:val="000000"/>
          <w:sz w:val="18"/>
          <w:szCs w:val="18"/>
        </w:rPr>
      </w:pPr>
      <w:r>
        <w:rPr>
          <w:rFonts w:ascii="Courier New" w:eastAsia="Courier New" w:hAnsi="Courier New" w:cs="Courier New"/>
          <w:color w:val="000000"/>
          <w:sz w:val="18"/>
          <w:szCs w:val="18"/>
        </w:rPr>
        <w:lastRenderedPageBreak/>
        <w:t>1.6.3. Объект обеспечен электроснабжением с разрешённой (выделенной) мощностью не менее _____ кВт, холодным водоснабжением, водоотведением, отоплением и вентиляцией, а также технической возможностью подключения к сетям связи и передачи данных;</w:t>
      </w:r>
    </w:p>
    <w:p w14:paraId="5933F78A" w14:textId="636DB1BB" w:rsidR="0020594A" w:rsidRDefault="009649EC">
      <w:pPr>
        <w:spacing w:after="3" w:line="249" w:lineRule="auto"/>
        <w:ind w:right="300"/>
        <w:rPr>
          <w:rFonts w:ascii="Courier New" w:eastAsia="Courier New" w:hAnsi="Courier New" w:cs="Courier New"/>
          <w:color w:val="000000"/>
          <w:sz w:val="18"/>
          <w:szCs w:val="18"/>
        </w:rPr>
      </w:pPr>
      <w:r>
        <w:rPr>
          <w:rFonts w:ascii="Courier New" w:eastAsia="Courier New" w:hAnsi="Courier New" w:cs="Courier New"/>
          <w:color w:val="000000"/>
          <w:sz w:val="18"/>
          <w:szCs w:val="18"/>
        </w:rPr>
        <w:t>1.6.4. Арендодатель является добросовестным налогоплательщиком, отражает операции по Договору в налоговом и бухгалтерском учёте;</w:t>
      </w:r>
    </w:p>
    <w:p w14:paraId="39AC3E54" w14:textId="77777777" w:rsidR="0020594A" w:rsidRDefault="009649EC">
      <w:pPr>
        <w:spacing w:after="3" w:line="249" w:lineRule="auto"/>
        <w:ind w:right="300"/>
        <w:rPr>
          <w:rFonts w:ascii="Courier New" w:eastAsia="Courier New" w:hAnsi="Courier New" w:cs="Courier New"/>
          <w:color w:val="000000"/>
          <w:sz w:val="18"/>
          <w:szCs w:val="18"/>
        </w:rPr>
      </w:pPr>
      <w:r>
        <w:rPr>
          <w:rFonts w:ascii="Courier New" w:eastAsia="Courier New" w:hAnsi="Courier New" w:cs="Courier New"/>
          <w:color w:val="000000"/>
          <w:sz w:val="18"/>
          <w:szCs w:val="18"/>
        </w:rPr>
        <w:t>1.6.5. Арендодатель не находится в процессе ликвидации или реорганизации, в отношении него не подано заявление о признании банкротом, на Объект не обращено взыскание.</w:t>
      </w:r>
    </w:p>
    <w:p w14:paraId="1FDFE426" w14:textId="2005D59C" w:rsidR="0020594A" w:rsidRPr="00505B8C" w:rsidRDefault="009649EC">
      <w:pPr>
        <w:spacing w:after="3" w:line="249" w:lineRule="auto"/>
        <w:ind w:right="300"/>
        <w:rPr>
          <w:rFonts w:ascii="Courier New" w:eastAsia="Courier New" w:hAnsi="Courier New" w:cs="Courier New"/>
          <w:color w:val="000000"/>
          <w:sz w:val="18"/>
          <w:szCs w:val="18"/>
          <w:lang w:val="ru-RU"/>
        </w:rPr>
      </w:pPr>
      <w:r>
        <w:rPr>
          <w:rFonts w:ascii="Courier New" w:eastAsia="Courier New" w:hAnsi="Courier New" w:cs="Courier New"/>
          <w:color w:val="000000"/>
          <w:sz w:val="18"/>
          <w:szCs w:val="18"/>
        </w:rPr>
        <w:t>1.7. В случае недостоверности любого из заверений, указанных в пунктах 1.4-1.6 Договора, Арендатор вправе по своему выбору: (а) в одностороннем внесудебном порядке отказаться от исполнения Договора с уведомлением Арендодателя не менее чем за 10 (десять) календарных дней и потребовать возврата Обеспечительного платежа в полном объёме и незачтённой (авансовой) части Арендной платы, либо (б) потребовать соразмерного уменьшения Арендной платы. В любом случае Арендодатель обязан возместить Арендатору документально подтверждённые убытки, включая расходы на ремонт и оснащение Объекта, расходы на переезд</w:t>
      </w:r>
      <w:r w:rsidR="00505B8C">
        <w:rPr>
          <w:rFonts w:ascii="Courier New" w:eastAsia="Courier New" w:hAnsi="Courier New" w:cs="Courier New"/>
          <w:color w:val="000000"/>
          <w:sz w:val="18"/>
          <w:szCs w:val="18"/>
          <w:lang w:val="ru-RU"/>
        </w:rPr>
        <w:t>.</w:t>
      </w:r>
    </w:p>
    <w:p w14:paraId="6B405228" w14:textId="77777777" w:rsidR="0020594A" w:rsidRDefault="009649EC">
      <w:pPr>
        <w:spacing w:after="3" w:line="249" w:lineRule="auto"/>
        <w:ind w:right="300"/>
        <w:rPr>
          <w:rFonts w:ascii="Courier New" w:eastAsia="Courier New" w:hAnsi="Courier New" w:cs="Courier New"/>
          <w:color w:val="000000"/>
          <w:sz w:val="18"/>
          <w:szCs w:val="18"/>
        </w:rPr>
      </w:pPr>
      <w:r>
        <w:rPr>
          <w:rFonts w:ascii="Courier New" w:eastAsia="Courier New" w:hAnsi="Courier New" w:cs="Courier New"/>
          <w:color w:val="000000"/>
          <w:sz w:val="18"/>
          <w:szCs w:val="18"/>
        </w:rPr>
        <w:t>1.8. Арендатор, его работники, представители, подрядчики, курьеры и клиенты имеют право беспрепятственного круглосуточного доступа (24 часа в сутки, 7 дней в неделю, включая выходные и нерабочие праздничные дни) в Объект, к местам общего пользования, к местам погрузки-разгрузки и на прилегающую территорию, включая право стоянки транспортных средств для целей доставки и вывоза товаров. Арендодатель не вправе устанавливать пропускной режим либо иные ограничения, препятствующие такому доступу, без письменного согласия Арендатора.</w:t>
      </w:r>
    </w:p>
    <w:p w14:paraId="1D9CA5E5" w14:textId="7734F56F" w:rsidR="0020594A" w:rsidRDefault="009649EC">
      <w:pPr>
        <w:spacing w:after="3" w:line="249" w:lineRule="auto"/>
        <w:ind w:right="300"/>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1.9. В течение срока действия Договора Арендодатель обязуется не предоставлять в аренду, субаренду, пользование или на ином основании иные помещения в здании, а также иные принадлежащие Арендодателю помещения, расположенные в радиусе </w:t>
      </w:r>
      <w:r w:rsidR="008B23BC">
        <w:rPr>
          <w:rFonts w:ascii="Courier New" w:eastAsia="Courier New" w:hAnsi="Courier New" w:cs="Courier New"/>
          <w:color w:val="000000"/>
          <w:sz w:val="18"/>
          <w:szCs w:val="18"/>
          <w:lang w:val="ru-RU"/>
        </w:rPr>
        <w:t>5</w:t>
      </w:r>
      <w:r>
        <w:rPr>
          <w:rFonts w:ascii="Courier New" w:eastAsia="Courier New" w:hAnsi="Courier New" w:cs="Courier New"/>
          <w:color w:val="000000"/>
          <w:sz w:val="18"/>
          <w:szCs w:val="18"/>
        </w:rPr>
        <w:t>00 (</w:t>
      </w:r>
      <w:r w:rsidR="008B23BC">
        <w:rPr>
          <w:rFonts w:ascii="Courier New" w:eastAsia="Courier New" w:hAnsi="Courier New" w:cs="Courier New"/>
          <w:color w:val="000000"/>
          <w:sz w:val="18"/>
          <w:szCs w:val="18"/>
          <w:lang w:val="ru-RU"/>
        </w:rPr>
        <w:t>пятисот</w:t>
      </w:r>
      <w:r>
        <w:rPr>
          <w:rFonts w:ascii="Courier New" w:eastAsia="Courier New" w:hAnsi="Courier New" w:cs="Courier New"/>
          <w:color w:val="000000"/>
          <w:sz w:val="18"/>
          <w:szCs w:val="18"/>
        </w:rPr>
        <w:t>) метров от здания, для размещения пунктов выдачи заказов, постаматов и иных объектов, конкурирующих с деятельностью Арендатора. При нарушении настоящего пункта</w:t>
      </w:r>
      <w:r w:rsidR="008B23BC">
        <w:rPr>
          <w:rFonts w:ascii="Courier New" w:eastAsia="Courier New" w:hAnsi="Courier New" w:cs="Courier New"/>
          <w:color w:val="000000"/>
          <w:sz w:val="18"/>
          <w:szCs w:val="18"/>
          <w:lang w:val="ru-RU"/>
        </w:rPr>
        <w:t xml:space="preserve"> и отказа Арендодателя прекратить арендные отношения с таким конкурентом,</w:t>
      </w:r>
      <w:r>
        <w:rPr>
          <w:rFonts w:ascii="Courier New" w:eastAsia="Courier New" w:hAnsi="Courier New" w:cs="Courier New"/>
          <w:color w:val="000000"/>
          <w:sz w:val="18"/>
          <w:szCs w:val="18"/>
        </w:rPr>
        <w:t xml:space="preserve"> Базовая часть Арендной платы подлежит уменьшению на </w:t>
      </w:r>
      <w:r w:rsidR="00505B8C">
        <w:rPr>
          <w:rFonts w:ascii="Courier New" w:eastAsia="Courier New" w:hAnsi="Courier New" w:cs="Courier New"/>
          <w:color w:val="000000"/>
          <w:sz w:val="18"/>
          <w:szCs w:val="18"/>
          <w:lang w:val="ru-RU"/>
        </w:rPr>
        <w:t>5</w:t>
      </w:r>
      <w:r>
        <w:rPr>
          <w:rFonts w:ascii="Courier New" w:eastAsia="Courier New" w:hAnsi="Courier New" w:cs="Courier New"/>
          <w:color w:val="000000"/>
          <w:sz w:val="18"/>
          <w:szCs w:val="18"/>
        </w:rPr>
        <w:t>0 % (</w:t>
      </w:r>
      <w:r w:rsidR="00505B8C">
        <w:rPr>
          <w:rFonts w:ascii="Courier New" w:eastAsia="Courier New" w:hAnsi="Courier New" w:cs="Courier New"/>
          <w:color w:val="000000"/>
          <w:sz w:val="18"/>
          <w:szCs w:val="18"/>
          <w:lang w:val="ru-RU"/>
        </w:rPr>
        <w:t>пятьдесят</w:t>
      </w:r>
      <w:r>
        <w:rPr>
          <w:rFonts w:ascii="Courier New" w:eastAsia="Courier New" w:hAnsi="Courier New" w:cs="Courier New"/>
          <w:color w:val="000000"/>
          <w:sz w:val="18"/>
          <w:szCs w:val="18"/>
        </w:rPr>
        <w:t xml:space="preserve"> процентов) с даты начала соответствующего нарушения,</w:t>
      </w:r>
      <w:r w:rsidR="00505B8C">
        <w:rPr>
          <w:rFonts w:ascii="Courier New" w:eastAsia="Courier New" w:hAnsi="Courier New" w:cs="Courier New"/>
          <w:color w:val="000000"/>
          <w:sz w:val="18"/>
          <w:szCs w:val="18"/>
          <w:lang w:val="ru-RU"/>
        </w:rPr>
        <w:t xml:space="preserve"> Арендодатель выплачивает штраф Арендатору в размере пяти арендных плат </w:t>
      </w:r>
      <w:r w:rsidR="008B23BC">
        <w:rPr>
          <w:rFonts w:ascii="Courier New" w:eastAsia="Courier New" w:hAnsi="Courier New" w:cs="Courier New"/>
          <w:color w:val="000000"/>
          <w:sz w:val="18"/>
          <w:szCs w:val="18"/>
          <w:lang w:val="ru-RU"/>
        </w:rPr>
        <w:t>по текущему Договору,</w:t>
      </w:r>
      <w:r>
        <w:rPr>
          <w:rFonts w:ascii="Courier New" w:eastAsia="Courier New" w:hAnsi="Courier New" w:cs="Courier New"/>
          <w:color w:val="000000"/>
          <w:sz w:val="18"/>
          <w:szCs w:val="18"/>
        </w:rPr>
        <w:t xml:space="preserve"> а Арендатор вправе отказаться от Договора в порядке пункта 9.8 Договора.</w:t>
      </w:r>
    </w:p>
    <w:p w14:paraId="1D950242" w14:textId="77777777" w:rsidR="0020594A" w:rsidRDefault="009649EC">
      <w:pPr>
        <w:spacing w:after="3" w:line="249" w:lineRule="auto"/>
        <w:ind w:right="300"/>
        <w:rPr>
          <w:rFonts w:ascii="Courier New" w:eastAsia="Courier New" w:hAnsi="Courier New" w:cs="Courier New"/>
          <w:color w:val="000000"/>
          <w:sz w:val="18"/>
          <w:szCs w:val="18"/>
        </w:rPr>
      </w:pPr>
      <w:r>
        <w:rPr>
          <w:rFonts w:ascii="Courier New" w:eastAsia="Courier New" w:hAnsi="Courier New" w:cs="Courier New"/>
          <w:color w:val="000000"/>
          <w:sz w:val="18"/>
          <w:szCs w:val="18"/>
        </w:rPr>
        <w:t>1.10. Переход права собственности на Объект к другому лицу не является основанием для изменения или расторжения Договора (статья 617 Гражданского кодекса Российской Федерации). Арендодатель обязан письменно уведомить Арендатора о предстоящем отчуждении Объекта не позднее чем за 30 (тридцать) календарных дней до даты отчуждения, обеспечить включение в договор об отчуждении условия о сохранении Договора и всех его условий в силе, передать приобретателю Обеспечительный платёж и уведомить Арендатора о новых реквизитах для оплаты. До получения такого уведомления Арендатор вправе вносить Арендную плату по прежним реквизитам, и такое исполнение считается надлежащим.</w:t>
      </w:r>
    </w:p>
    <w:p w14:paraId="78845D10" w14:textId="77777777" w:rsidR="0020594A" w:rsidRDefault="009649EC">
      <w:pPr>
        <w:spacing w:after="3" w:line="249" w:lineRule="auto"/>
        <w:ind w:right="300"/>
        <w:rPr>
          <w:rFonts w:ascii="Courier New" w:eastAsia="Courier New" w:hAnsi="Courier New" w:cs="Courier New"/>
          <w:color w:val="000000"/>
          <w:sz w:val="18"/>
          <w:szCs w:val="18"/>
        </w:rPr>
      </w:pPr>
      <w:r>
        <w:rPr>
          <w:rFonts w:ascii="Courier New" w:eastAsia="Courier New" w:hAnsi="Courier New" w:cs="Courier New"/>
          <w:color w:val="000000"/>
          <w:sz w:val="18"/>
          <w:szCs w:val="18"/>
        </w:rPr>
        <w:t>1.11. Арендодатель гарантирует, что Объект пригоден для использования по назначению, указанному в пункте 1.3 Договора, с даты его передачи Арендатору. Риск случайной гибели или случайного повреждения Объекта несёт Арендодатель как собственник (статья 211 Гражданского кодекса Российской Федерации). Арендодатель обязан за свой счёт застраховать Объект и гражданскую ответственность, связанную с его эксплуатацией.</w:t>
      </w:r>
    </w:p>
    <w:p w14:paraId="08F32CC5" w14:textId="77777777" w:rsidR="0020594A" w:rsidRDefault="009649EC">
      <w:pPr>
        <w:spacing w:after="3" w:line="249" w:lineRule="auto"/>
        <w:ind w:right="300"/>
        <w:rPr>
          <w:rFonts w:ascii="Courier New" w:eastAsia="Courier New" w:hAnsi="Courier New" w:cs="Courier New"/>
          <w:color w:val="000000"/>
          <w:sz w:val="18"/>
          <w:szCs w:val="18"/>
        </w:rPr>
      </w:pPr>
      <w:r>
        <w:rPr>
          <w:rFonts w:ascii="Courier New" w:eastAsia="Courier New" w:hAnsi="Courier New" w:cs="Courier New"/>
          <w:color w:val="000000"/>
          <w:sz w:val="18"/>
          <w:szCs w:val="18"/>
        </w:rPr>
        <w:t>1.12. Условия Договора имеют приоритет над любыми правилами, регламентами и инструкциями Арендодателя или управляющей организации; такие правила обязательны для Арендатора только при условии их письменного согласования Сторонами в качестве приложения к Договору.</w:t>
      </w:r>
    </w:p>
    <w:p w14:paraId="74094214" w14:textId="77777777" w:rsidR="0020594A" w:rsidRDefault="009649EC">
      <w:pPr>
        <w:spacing w:after="25" w:line="259" w:lineRule="auto"/>
        <w:ind w:right="0"/>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  </w:t>
      </w:r>
    </w:p>
    <w:p w14:paraId="2238E22B" w14:textId="77777777" w:rsidR="0020594A" w:rsidRDefault="009649EC">
      <w:pPr>
        <w:pStyle w:val="1"/>
        <w:numPr>
          <w:ilvl w:val="0"/>
          <w:numId w:val="2"/>
        </w:numPr>
        <w:ind w:left="1579" w:right="1666" w:hanging="220"/>
        <w:rPr>
          <w:rFonts w:ascii="Courier New" w:eastAsia="Courier New" w:hAnsi="Courier New" w:cs="Courier New"/>
          <w:sz w:val="18"/>
          <w:szCs w:val="18"/>
        </w:rPr>
      </w:pPr>
      <w:r>
        <w:rPr>
          <w:rFonts w:ascii="Courier New" w:eastAsia="Courier New" w:hAnsi="Courier New" w:cs="Courier New"/>
          <w:sz w:val="18"/>
          <w:szCs w:val="18"/>
        </w:rPr>
        <w:t>ПРАВА И ОБЯЗАННОСТИ АРЕНДОДАТЕЛЯ</w:t>
      </w:r>
    </w:p>
    <w:p w14:paraId="7B494A7C" w14:textId="77777777" w:rsidR="0020594A" w:rsidRDefault="009649EC">
      <w:pPr>
        <w:spacing w:after="19" w:line="259" w:lineRule="auto"/>
        <w:ind w:right="0"/>
        <w:rPr>
          <w:rFonts w:ascii="Courier New" w:eastAsia="Courier New" w:hAnsi="Courier New" w:cs="Courier New"/>
          <w:b/>
          <w:bCs/>
          <w:color w:val="000000"/>
          <w:sz w:val="18"/>
          <w:szCs w:val="18"/>
        </w:rPr>
      </w:pPr>
      <w:r>
        <w:rPr>
          <w:rFonts w:ascii="Courier New" w:eastAsia="Courier New" w:hAnsi="Courier New" w:cs="Courier New"/>
          <w:color w:val="000000"/>
          <w:sz w:val="18"/>
          <w:szCs w:val="18"/>
        </w:rPr>
        <w:t xml:space="preserve">  </w:t>
      </w:r>
    </w:p>
    <w:p w14:paraId="45BB6019" w14:textId="77777777" w:rsidR="0020594A" w:rsidRDefault="009649EC">
      <w:pPr>
        <w:ind w:right="295"/>
        <w:rPr>
          <w:rFonts w:ascii="Courier New" w:eastAsia="Courier New" w:hAnsi="Courier New" w:cs="Courier New"/>
          <w:b/>
          <w:bCs/>
          <w:color w:val="000000"/>
          <w:sz w:val="18"/>
          <w:szCs w:val="18"/>
        </w:rPr>
      </w:pPr>
      <w:r>
        <w:rPr>
          <w:rFonts w:ascii="Courier New" w:eastAsia="Courier New" w:hAnsi="Courier New" w:cs="Courier New"/>
          <w:b/>
          <w:bCs/>
          <w:color w:val="000000"/>
          <w:sz w:val="18"/>
          <w:szCs w:val="18"/>
        </w:rPr>
        <w:t xml:space="preserve">2.1. Арендодатель имеет право:   </w:t>
      </w:r>
    </w:p>
    <w:p w14:paraId="40626C09" w14:textId="429A2800" w:rsidR="0020594A" w:rsidRDefault="009649EC">
      <w:pPr>
        <w:spacing w:after="9"/>
        <w:ind w:right="295"/>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2.1.1. Не чаще 1 (одного) раза в календарный месяц осуществлять проверку использования Арендатором Объекта, для чего в присутствии уполномоченного представителя Арендатора приходить на Объект </w:t>
      </w:r>
      <w:r w:rsidR="008E6B53">
        <w:rPr>
          <w:rFonts w:ascii="Courier New" w:eastAsia="Courier New" w:hAnsi="Courier New" w:cs="Courier New"/>
          <w:color w:val="000000"/>
          <w:sz w:val="18"/>
          <w:szCs w:val="18"/>
          <w:lang w:val="ru-RU"/>
        </w:rPr>
        <w:t>с 12:00 до 19:00</w:t>
      </w:r>
      <w:r>
        <w:rPr>
          <w:rFonts w:ascii="Courier New" w:eastAsia="Courier New" w:hAnsi="Courier New" w:cs="Courier New"/>
          <w:color w:val="000000"/>
          <w:sz w:val="18"/>
          <w:szCs w:val="18"/>
        </w:rPr>
        <w:t xml:space="preserve"> с целью его осмотра, письменно уведомив Арендатора о своем визите не менее чем за 3 (три) рабочих дня. Осмотр не должен препятствовать деятельности Арендатора и обслуживанию его клиентов. Фото- и видеосъёмка Объекта, а также доступ к товарам, документам и оборудованию Арендатора без его письменного согласия не допускаются.</w:t>
      </w:r>
    </w:p>
    <w:p w14:paraId="1AD75DA7" w14:textId="6B9D6FC3" w:rsidR="0020594A" w:rsidRDefault="009649EC">
      <w:pPr>
        <w:spacing w:after="9"/>
        <w:ind w:right="295"/>
        <w:rPr>
          <w:rFonts w:ascii="Courier New" w:eastAsia="Courier New" w:hAnsi="Courier New" w:cs="Courier New"/>
          <w:color w:val="000000"/>
          <w:sz w:val="18"/>
          <w:szCs w:val="18"/>
        </w:rPr>
      </w:pPr>
      <w:r>
        <w:rPr>
          <w:rFonts w:ascii="Courier New" w:eastAsia="Courier New" w:hAnsi="Courier New" w:cs="Courier New"/>
          <w:color w:val="000000"/>
          <w:sz w:val="18"/>
          <w:szCs w:val="18"/>
        </w:rPr>
        <w:t>2.1.2. В случае нарушения Арендатором сроков оплаты по Договору более чем на 30 (тридцать) календарных дней - требовать погашения задолженности и уплаты неустойки в порядке, предусмотренном Договором. Стороны прямо согласовали, что Арендодатель ни при каких обстоятельствах не вправе прекращать или ограничивать снабжение Объекта электроэнергией, водой, теплом и иными ресурсами, ограничивать доступ Арендатора, его работников, подрядчиков и клиентов на Объект, менять замки, опечатывать Объект, а также удерживать имущество, товары и документы Арендатора. Совершение любого из указанных действий является существенным нарушением Договора и влечёт обязанность Арендодателя возместить Арендатору причинённые убытки в полном объёме, а также предоставляет Арендатору право на односторонний внесудебный отказ от Договора в порядке пункта 9.8 Договора.</w:t>
      </w:r>
    </w:p>
    <w:p w14:paraId="533094FA" w14:textId="11D57B56" w:rsidR="0020594A" w:rsidRDefault="009649EC">
      <w:pPr>
        <w:spacing w:after="3"/>
        <w:ind w:right="295"/>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2.1.3. В течение 1 (одного) последнего месяца срока действия Договора, при условии предварительного письменного согласования с Арендатором даты и времени, показывать Объект потенциальным арендаторам в присутствии представителя Арендатора и способом, не препятствующим </w:t>
      </w:r>
      <w:r>
        <w:rPr>
          <w:rFonts w:ascii="Courier New" w:eastAsia="Courier New" w:hAnsi="Courier New" w:cs="Courier New"/>
          <w:color w:val="000000"/>
          <w:sz w:val="18"/>
          <w:szCs w:val="18"/>
        </w:rPr>
        <w:lastRenderedPageBreak/>
        <w:t>деятельности Арендатора, - в случае, если Арендодатель не получит от Арендатора в установленный Договором срок уведомление о желании заключить договор на новый срок. Размещение на витринах, фасаде и в границах Объекта любых баннеров и объявлений допускается только с предварительного письменного согласия Арендатора.</w:t>
      </w:r>
    </w:p>
    <w:p w14:paraId="09D01556" w14:textId="63C87564" w:rsidR="0020594A" w:rsidRDefault="009649EC">
      <w:pPr>
        <w:ind w:right="295"/>
        <w:rPr>
          <w:rFonts w:ascii="Courier New" w:eastAsia="Courier New" w:hAnsi="Courier New" w:cs="Courier New"/>
          <w:color w:val="000000"/>
          <w:sz w:val="18"/>
          <w:szCs w:val="18"/>
        </w:rPr>
      </w:pPr>
      <w:r>
        <w:rPr>
          <w:rFonts w:ascii="Courier New" w:eastAsia="Courier New" w:hAnsi="Courier New" w:cs="Courier New"/>
          <w:color w:val="000000"/>
          <w:sz w:val="18"/>
          <w:szCs w:val="18"/>
        </w:rPr>
        <w:t>2.1.4. Доступа в Объект для проведения ремонтных, технических или инженерных работ, связанных с поддержанием Объекта и здания в исправном состоянии, - по предварительному письменному согласованию с Арендатором даты и времени, не менее чем за 3 (три) рабочих дня, в присутствии представителя Арендатора. В случае аварии, создающей непосредственную угрозу жизни, здоровью или имуществу, доступ осуществляется незамедлительно с одновременным уведомлением Арендатора любым доступным способом и с обязательным составлением двустороннего акта о причинах, характере и последствиях доступа не позднее следующего рабочего дня. Арендодатель обязан проводить работы способом и в сроки, минимально затрагивающие деятельность Арендатора, и возместить Арендатору убытки, причинённые такими работами.</w:t>
      </w:r>
    </w:p>
    <w:p w14:paraId="0ECF47E8" w14:textId="58C47466" w:rsidR="0020594A" w:rsidRDefault="009649EC">
      <w:pPr>
        <w:ind w:right="295"/>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2.1.5. Производить капитальный ремонт Объекта и здания, предварительно письменно уведомив Арендатора не менее чем за </w:t>
      </w:r>
      <w:r w:rsidR="00556FE2">
        <w:rPr>
          <w:rFonts w:ascii="Courier New" w:eastAsia="Courier New" w:hAnsi="Courier New" w:cs="Courier New"/>
          <w:color w:val="000000"/>
          <w:sz w:val="18"/>
          <w:szCs w:val="18"/>
          <w:lang w:val="ru-RU"/>
        </w:rPr>
        <w:t>90</w:t>
      </w:r>
      <w:r>
        <w:rPr>
          <w:rFonts w:ascii="Courier New" w:eastAsia="Courier New" w:hAnsi="Courier New" w:cs="Courier New"/>
          <w:color w:val="000000"/>
          <w:sz w:val="18"/>
          <w:szCs w:val="18"/>
        </w:rPr>
        <w:t xml:space="preserve"> (</w:t>
      </w:r>
      <w:r w:rsidR="00556FE2">
        <w:rPr>
          <w:rFonts w:ascii="Courier New" w:eastAsia="Courier New" w:hAnsi="Courier New" w:cs="Courier New"/>
          <w:color w:val="000000"/>
          <w:sz w:val="18"/>
          <w:szCs w:val="18"/>
          <w:lang w:val="ru-RU"/>
        </w:rPr>
        <w:t>девяносто</w:t>
      </w:r>
      <w:r>
        <w:rPr>
          <w:rFonts w:ascii="Courier New" w:eastAsia="Courier New" w:hAnsi="Courier New" w:cs="Courier New"/>
          <w:color w:val="000000"/>
          <w:sz w:val="18"/>
          <w:szCs w:val="18"/>
        </w:rPr>
        <w:t>) календарных дней до начала проведения такого ремонта и согласовав с Арендатором график работ. Арендная плата (как Базовая, так и Переменная части) в период проведения капитального ремонта не начисляется и не взимается, если ремонт делает невозможным или существенно затрудняет использование Объекта; при частичном ограничении Арендная плата уменьшается пропорционально не эксплуатируемой Арендатором площади Объекта и (или) периоду ограничения. Если проведение капитального ремонта препятствует деятельности Арендатора более 10 (десяти) календарных дней подряд, Арендатор вправе в одностороннем внесудебном порядке отказаться от Договора с возвратом Обеспечительного платежа в полном объёме и возмещением документально подтверждённых убытков.</w:t>
      </w:r>
    </w:p>
    <w:p w14:paraId="41064395" w14:textId="77777777" w:rsidR="0020594A" w:rsidRDefault="009649EC">
      <w:pPr>
        <w:ind w:right="295"/>
        <w:rPr>
          <w:rFonts w:ascii="Courier New" w:eastAsia="Courier New" w:hAnsi="Courier New" w:cs="Courier New"/>
          <w:b/>
          <w:bCs/>
          <w:color w:val="000000"/>
          <w:sz w:val="18"/>
          <w:szCs w:val="18"/>
        </w:rPr>
      </w:pPr>
      <w:r>
        <w:rPr>
          <w:rFonts w:ascii="Courier New" w:eastAsia="Courier New" w:hAnsi="Courier New" w:cs="Courier New"/>
          <w:b/>
          <w:bCs/>
          <w:color w:val="000000"/>
          <w:sz w:val="18"/>
          <w:szCs w:val="18"/>
        </w:rPr>
        <w:t xml:space="preserve"> 2.2. Арендодатель обязан:   </w:t>
      </w:r>
    </w:p>
    <w:p w14:paraId="285B7CBA" w14:textId="3EF5A3FB" w:rsidR="0020594A" w:rsidRDefault="009649EC">
      <w:pPr>
        <w:ind w:right="295"/>
        <w:rPr>
          <w:rFonts w:ascii="Courier New" w:eastAsia="Courier New" w:hAnsi="Courier New" w:cs="Courier New"/>
          <w:color w:val="000000"/>
          <w:sz w:val="18"/>
          <w:szCs w:val="18"/>
        </w:rPr>
      </w:pPr>
      <w:r>
        <w:rPr>
          <w:rFonts w:ascii="Courier New" w:eastAsia="Courier New" w:hAnsi="Courier New" w:cs="Courier New"/>
          <w:color w:val="000000"/>
          <w:sz w:val="18"/>
          <w:szCs w:val="18"/>
        </w:rPr>
        <w:t>2.2.1. Передать Арендатору в аренду по Акту приема-передачи Объект, свободный от имущества и прав третьих лиц, в технически исправном состоянии, пригодном для эксплуатации по целевому назначению, указанному в пункте 1.3 Договора, отвечающий условиям настоящего Договора и требованиям законодательства, а также ключи, коды доступа и электронные пропуска от Объекта - не позднее 3 (трёх) рабочих дней с даты подписания Договора. За нарушение срока передачи Объекта Арендодатель уплачивает Арендатору неустойку в размере 0,5 % (ноль целых пять десятых процента) от месячной Базовой части Арендной платы за каждый календарный день просрочки. Если Объект не передан в течение 15 (пятнадцати) календарных дней с даты подписания Договора, Арендатор вправе в одностороннем внесудебном порядке отказаться от Договора с возвратом всех уплаченных сумм в полном объёме в течение 3 (трёх) рабочих дней и возмещением убытков.</w:t>
      </w:r>
    </w:p>
    <w:p w14:paraId="58CCBDFE" w14:textId="70A09C56" w:rsidR="0020594A" w:rsidRDefault="009649EC">
      <w:pPr>
        <w:rPr>
          <w:rFonts w:ascii="Courier New" w:eastAsia="Courier New" w:hAnsi="Courier New" w:cs="Courier New"/>
          <w:color w:val="000000"/>
          <w:sz w:val="18"/>
          <w:szCs w:val="18"/>
        </w:rPr>
      </w:pPr>
      <w:r>
        <w:rPr>
          <w:rFonts w:ascii="Courier New" w:eastAsia="Courier New" w:hAnsi="Courier New" w:cs="Courier New"/>
          <w:color w:val="000000"/>
          <w:sz w:val="18"/>
          <w:szCs w:val="18"/>
        </w:rPr>
        <w:t>2.2.2. Не препятствовать использованию Арендатором Объекта в целях, определенных Договором. Обеспечивать беспрепятственный круглосуточный доступ на Объект и в места общего пользования персоналу, подрядчикам, курьерам и клиентам Арендатора, в том числе в выходные и нерабочие праздничные дни. Не вмешиваться в режим работы Арендатора и не устанавливать требования к режиму работы, ассортименту, ценам, персоналу или оформлению Объекта.</w:t>
      </w:r>
    </w:p>
    <w:p w14:paraId="41A18B9F" w14:textId="1CD0668B" w:rsidR="0020594A" w:rsidRDefault="009649EC">
      <w:pP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2.2.3. Обеспечить в течение всего срока действия Договора бесперебойное снабжение Объекта электроэнергией (с разрешённой мощностью не менее _____ кВт), холодным и горячим водоснабжением, водоотведением, отоплением (с поддержанием температуры в Объекте не ниже +18 °C в отопительный период) и вентиляцией, а также техническую возможность подключения к сетям связи и передачи данных. При перерыве в предоставлении </w:t>
      </w:r>
      <w:r w:rsidR="00967998" w:rsidRPr="00967998">
        <w:rPr>
          <w:rFonts w:ascii="Courier New" w:eastAsia="Courier New" w:hAnsi="Courier New" w:cs="Courier New"/>
          <w:b/>
          <w:bCs/>
          <w:color w:val="000000"/>
          <w:sz w:val="18"/>
          <w:szCs w:val="18"/>
          <w:lang w:val="ru-RU"/>
        </w:rPr>
        <w:t>электроэнергии</w:t>
      </w:r>
      <w:r w:rsidR="00967998">
        <w:rPr>
          <w:rFonts w:ascii="Courier New" w:eastAsia="Courier New" w:hAnsi="Courier New" w:cs="Courier New"/>
          <w:color w:val="000000"/>
          <w:sz w:val="18"/>
          <w:szCs w:val="18"/>
          <w:lang w:val="ru-RU"/>
        </w:rPr>
        <w:t xml:space="preserve"> </w:t>
      </w:r>
      <w:r>
        <w:rPr>
          <w:rFonts w:ascii="Courier New" w:eastAsia="Courier New" w:hAnsi="Courier New" w:cs="Courier New"/>
          <w:color w:val="000000"/>
          <w:sz w:val="18"/>
          <w:szCs w:val="18"/>
        </w:rPr>
        <w:t xml:space="preserve">продолжительностью более </w:t>
      </w:r>
      <w:r w:rsidR="00556FE2">
        <w:rPr>
          <w:rFonts w:ascii="Courier New" w:eastAsia="Courier New" w:hAnsi="Courier New" w:cs="Courier New"/>
          <w:color w:val="000000"/>
          <w:sz w:val="18"/>
          <w:szCs w:val="18"/>
          <w:lang w:val="ru-RU"/>
        </w:rPr>
        <w:t xml:space="preserve">9 </w:t>
      </w:r>
      <w:r>
        <w:rPr>
          <w:rFonts w:ascii="Courier New" w:eastAsia="Courier New" w:hAnsi="Courier New" w:cs="Courier New"/>
          <w:color w:val="000000"/>
          <w:sz w:val="18"/>
          <w:szCs w:val="18"/>
        </w:rPr>
        <w:t>(</w:t>
      </w:r>
      <w:r w:rsidR="00556FE2">
        <w:rPr>
          <w:rFonts w:ascii="Courier New" w:eastAsia="Courier New" w:hAnsi="Courier New" w:cs="Courier New"/>
          <w:color w:val="000000"/>
          <w:sz w:val="18"/>
          <w:szCs w:val="18"/>
          <w:lang w:val="ru-RU"/>
        </w:rPr>
        <w:t>девяти</w:t>
      </w:r>
      <w:r>
        <w:rPr>
          <w:rFonts w:ascii="Courier New" w:eastAsia="Courier New" w:hAnsi="Courier New" w:cs="Courier New"/>
          <w:color w:val="000000"/>
          <w:sz w:val="18"/>
          <w:szCs w:val="18"/>
        </w:rPr>
        <w:t>) часов подряд не по вине Арендатора Базовая часть Арендной платы за соответствующие сутки не начисляется; при перерыве более 3 (трёх) календарных дней подряд Арендатор вправе отказаться от Договора в порядке пункта 9.8 Договора.</w:t>
      </w:r>
    </w:p>
    <w:p w14:paraId="6D761E23" w14:textId="3007FF8A" w:rsidR="0020594A" w:rsidRDefault="009649EC">
      <w:pPr>
        <w:spacing w:after="2"/>
        <w:ind w:right="295"/>
        <w:rPr>
          <w:rFonts w:ascii="Courier New" w:eastAsia="Courier New" w:hAnsi="Courier New" w:cs="Courier New"/>
          <w:color w:val="000000"/>
          <w:sz w:val="18"/>
          <w:szCs w:val="18"/>
        </w:rPr>
      </w:pPr>
      <w:r>
        <w:rPr>
          <w:rFonts w:ascii="Courier New" w:eastAsia="Courier New" w:hAnsi="Courier New" w:cs="Courier New"/>
          <w:color w:val="000000"/>
          <w:sz w:val="18"/>
          <w:szCs w:val="18"/>
        </w:rPr>
        <w:t>2.2.4. Своевременно и в полном объёме осуществлять расчеты с ресурсоснабжающими, управляющими и эксплуатирующими организациями, предоставляющими коммунальные и эксплуатационные услуги, необходимые для использования Объекта, а также своевременно уплачивать налоги, взносы на капитальный ремонт и иные обязательные платежи, связанные с Объектом и зданием. Все последствия неисполнения Арендодателем настоящей обязанности, включая ограничение или прекращение подачи ресурсов, относятся на Арендодателя; в период такого ограничения Арендная плата не начисляется, а причинённые Арендатору убытки подлежат возмещению в полном объёме.</w:t>
      </w:r>
    </w:p>
    <w:p w14:paraId="676F1A93" w14:textId="41D78E23" w:rsidR="0020594A" w:rsidRDefault="009649EC">
      <w:pPr>
        <w:ind w:right="295"/>
        <w:rPr>
          <w:rFonts w:ascii="Courier New" w:eastAsia="Courier New" w:hAnsi="Courier New" w:cs="Courier New"/>
          <w:color w:val="000000"/>
          <w:sz w:val="18"/>
          <w:szCs w:val="18"/>
        </w:rPr>
      </w:pPr>
      <w:r>
        <w:rPr>
          <w:rFonts w:ascii="Courier New" w:eastAsia="Courier New" w:hAnsi="Courier New" w:cs="Courier New"/>
          <w:color w:val="000000"/>
          <w:sz w:val="18"/>
          <w:szCs w:val="18"/>
        </w:rPr>
        <w:t>2.2.5. Настоящим Арендодатель предоставляет Арендатору согласие на срок действия Договора и без какой-либо дополнительной платы на размещение внутренней и наружной рекламы Арендатора, включая вывески, световые короба, витринную графику,</w:t>
      </w:r>
      <w:r w:rsidR="00967998">
        <w:rPr>
          <w:rFonts w:ascii="Courier New" w:eastAsia="Courier New" w:hAnsi="Courier New" w:cs="Courier New"/>
          <w:color w:val="000000"/>
          <w:sz w:val="18"/>
          <w:szCs w:val="18"/>
          <w:lang w:val="ru-RU"/>
        </w:rPr>
        <w:t xml:space="preserve"> неоновые ленты, панели-кронштейн, иконки,</w:t>
      </w:r>
      <w:r>
        <w:rPr>
          <w:rFonts w:ascii="Courier New" w:eastAsia="Courier New" w:hAnsi="Courier New" w:cs="Courier New"/>
          <w:color w:val="000000"/>
          <w:sz w:val="18"/>
          <w:szCs w:val="18"/>
        </w:rPr>
        <w:t xml:space="preserve"> навигационные указатели и элементы фирменного стиля, внутри и снаружи Объекта и здания (включая фасад в границах Объекта и над ним). Арендодатель обязан в течение 5 (пяти) рабочих дней с даты запроса Арендатора выдать все необходимые согласия, доверенности и документы, требуемые для согласования и регистрации такой рекламы в уполномоченных органах, и совершить необходимые для этого действия. </w:t>
      </w:r>
    </w:p>
    <w:p w14:paraId="2C5B6EF7" w14:textId="005CCE42" w:rsidR="0020594A" w:rsidRDefault="009649EC">
      <w:pPr>
        <w:ind w:right="295"/>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2.2.6. За свой счёт устранять любые недостатки Объекта, здания и инженерных систем, возникшие не по вине Арендатора, в срок не более </w:t>
      </w:r>
      <w:r w:rsidR="00967998">
        <w:rPr>
          <w:rFonts w:ascii="Courier New" w:eastAsia="Courier New" w:hAnsi="Courier New" w:cs="Courier New"/>
          <w:color w:val="000000"/>
          <w:sz w:val="18"/>
          <w:szCs w:val="18"/>
          <w:lang w:val="ru-RU"/>
        </w:rPr>
        <w:t>14</w:t>
      </w:r>
      <w:r>
        <w:rPr>
          <w:rFonts w:ascii="Courier New" w:eastAsia="Courier New" w:hAnsi="Courier New" w:cs="Courier New"/>
          <w:color w:val="000000"/>
          <w:sz w:val="18"/>
          <w:szCs w:val="18"/>
        </w:rPr>
        <w:t xml:space="preserve"> (</w:t>
      </w:r>
      <w:r w:rsidR="00967998">
        <w:rPr>
          <w:rFonts w:ascii="Courier New" w:eastAsia="Courier New" w:hAnsi="Courier New" w:cs="Courier New"/>
          <w:color w:val="000000"/>
          <w:sz w:val="18"/>
          <w:szCs w:val="18"/>
          <w:lang w:val="ru-RU"/>
        </w:rPr>
        <w:t>четырнадцати</w:t>
      </w:r>
      <w:r>
        <w:rPr>
          <w:rFonts w:ascii="Courier New" w:eastAsia="Courier New" w:hAnsi="Courier New" w:cs="Courier New"/>
          <w:color w:val="000000"/>
          <w:sz w:val="18"/>
          <w:szCs w:val="18"/>
        </w:rPr>
        <w:t xml:space="preserve">) рабочих дней с даты получения уведомления Арендатора, а недостатки, препятствующие использованию Объекта или создающие угрозу жизни, здоровью либо имуществу, - незамедлительно, но не позднее 24 (двадцати четырёх) часов. Если Арендодатель не устранит недостатки в указанные сроки, Арендатор вправе устранить их своими силами или силами привлечённых лиц, а понесённые расходы (включая стоимость работ, </w:t>
      </w:r>
      <w:r>
        <w:rPr>
          <w:rFonts w:ascii="Courier New" w:eastAsia="Courier New" w:hAnsi="Courier New" w:cs="Courier New"/>
          <w:color w:val="000000"/>
          <w:sz w:val="18"/>
          <w:szCs w:val="18"/>
        </w:rPr>
        <w:lastRenderedPageBreak/>
        <w:t>материалов и услуг третьих лиц) в одностороннем порядке зачесть в счёт Арендной платы и (или) взыскать с Арендодателя, направив ему подтверждающие документы. Такой зачёт считается совершённым с даты направления Арендатором соответствующего уведомления.</w:t>
      </w:r>
    </w:p>
    <w:p w14:paraId="4ABCD358" w14:textId="45949CCE" w:rsidR="0020594A" w:rsidRDefault="009649EC">
      <w:pPr>
        <w:ind w:right="295"/>
        <w:rPr>
          <w:rFonts w:ascii="Courier New" w:eastAsia="Courier New" w:hAnsi="Courier New" w:cs="Courier New"/>
          <w:color w:val="000000"/>
          <w:sz w:val="18"/>
          <w:szCs w:val="18"/>
        </w:rPr>
      </w:pPr>
      <w:r>
        <w:rPr>
          <w:rFonts w:ascii="Courier New" w:eastAsia="Courier New" w:hAnsi="Courier New" w:cs="Courier New"/>
          <w:color w:val="000000"/>
          <w:sz w:val="18"/>
          <w:szCs w:val="18"/>
        </w:rPr>
        <w:t>2.2.7. Обеспечить незамедлительное оповещение Арендатора (по телефону и электронной почте) о возникновении в здании аварийных и чрезвычайных ситуаций</w:t>
      </w:r>
      <w:r w:rsidR="00967998">
        <w:rPr>
          <w:rFonts w:ascii="Courier New" w:eastAsia="Courier New" w:hAnsi="Courier New" w:cs="Courier New"/>
          <w:color w:val="000000"/>
          <w:sz w:val="18"/>
          <w:szCs w:val="18"/>
          <w:lang w:val="ru-RU"/>
        </w:rPr>
        <w:t>, о которых Арендодателю стало известно (например, от управляющей компании)</w:t>
      </w:r>
      <w:r>
        <w:rPr>
          <w:rFonts w:ascii="Courier New" w:eastAsia="Courier New" w:hAnsi="Courier New" w:cs="Courier New"/>
          <w:color w:val="000000"/>
          <w:sz w:val="18"/>
          <w:szCs w:val="18"/>
        </w:rPr>
        <w:t>, а о плановых отключениях ресурсов - не менее чем за 3 (три) рабочих дня. За свой счёт и в кратчайший срок принять необходимые меры к устранению таких аварийных и чрезвычайных ситуаций и их последствий.</w:t>
      </w:r>
    </w:p>
    <w:p w14:paraId="4904BA19" w14:textId="6ECDB336" w:rsidR="0020594A" w:rsidRDefault="009649EC">
      <w:pPr>
        <w:ind w:right="295"/>
        <w:rPr>
          <w:rFonts w:ascii="Courier New" w:eastAsia="Courier New" w:hAnsi="Courier New" w:cs="Courier New"/>
          <w:color w:val="000000"/>
          <w:sz w:val="18"/>
          <w:szCs w:val="18"/>
        </w:rPr>
      </w:pPr>
      <w:r>
        <w:rPr>
          <w:rFonts w:ascii="Courier New" w:eastAsia="Courier New" w:hAnsi="Courier New" w:cs="Courier New"/>
          <w:color w:val="000000"/>
          <w:sz w:val="18"/>
          <w:szCs w:val="18"/>
        </w:rPr>
        <w:t>2.2.8. Не совершать без предварительного письменного согласия Арендатора сделок и действий, влекущих ограничение прав Арендатора. При возникновении прав или притязаний третьих лиц в отношении Объекта, а также при получении любых требований, предписаний или уведомлений органов власти, касающихся Объекта или здания, письменно уведомить об этом Арендатора не позднее 3 (трех) рабочих дней с даты наступления таких обстоятельств и за свой счёт урегулировать их. Если притязания третьих лиц препятствуют использованию Объекта, Арендная плата не начисляется до их устранения.</w:t>
      </w:r>
    </w:p>
    <w:p w14:paraId="556436D5" w14:textId="3202B204" w:rsidR="0020594A" w:rsidRPr="00255EC8" w:rsidRDefault="009649EC">
      <w:pPr>
        <w:ind w:right="295"/>
        <w:rPr>
          <w:rFonts w:ascii="Courier New" w:eastAsia="Courier New" w:hAnsi="Courier New" w:cs="Courier New"/>
          <w:color w:val="000000"/>
          <w:sz w:val="18"/>
          <w:szCs w:val="18"/>
          <w:lang w:val="ru-RU"/>
        </w:rPr>
      </w:pPr>
      <w:r>
        <w:rPr>
          <w:rFonts w:ascii="Courier New" w:eastAsia="Courier New" w:hAnsi="Courier New" w:cs="Courier New"/>
          <w:color w:val="000000"/>
          <w:sz w:val="18"/>
          <w:szCs w:val="18"/>
        </w:rPr>
        <w:t>2.2.9. Не вмешиваться в коммерческую деятельность Арендатора, не разглашать сведения о ней, не вступать в контакт с клиентами и контрагентами Арендатора по вопросам его деятельности</w:t>
      </w:r>
      <w:r w:rsidR="00255EC8">
        <w:rPr>
          <w:rFonts w:ascii="Courier New" w:eastAsia="Courier New" w:hAnsi="Courier New" w:cs="Courier New"/>
          <w:color w:val="000000"/>
          <w:sz w:val="18"/>
          <w:szCs w:val="18"/>
          <w:lang w:val="ru-RU"/>
        </w:rPr>
        <w:t>. Разглашение показателей товарооборота пункта выдачи заказов, о котором Арендодателю стало известно, накладывает на Арендодателя штраф в размере одной арендной платы по Текущему договору.</w:t>
      </w:r>
    </w:p>
    <w:p w14:paraId="00987CD9" w14:textId="77777777" w:rsidR="0020594A" w:rsidRDefault="009649EC">
      <w:pPr>
        <w:ind w:right="295"/>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2.2.10. За свой счёт производить </w:t>
      </w:r>
      <w:r w:rsidRPr="00255EC8">
        <w:rPr>
          <w:rFonts w:ascii="Courier New" w:eastAsia="Courier New" w:hAnsi="Courier New" w:cs="Courier New"/>
          <w:b/>
          <w:bCs/>
          <w:color w:val="000000"/>
          <w:sz w:val="18"/>
          <w:szCs w:val="18"/>
        </w:rPr>
        <w:t>капитальный</w:t>
      </w:r>
      <w:r>
        <w:rPr>
          <w:rFonts w:ascii="Courier New" w:eastAsia="Courier New" w:hAnsi="Courier New" w:cs="Courier New"/>
          <w:color w:val="000000"/>
          <w:sz w:val="18"/>
          <w:szCs w:val="18"/>
        </w:rPr>
        <w:t xml:space="preserve"> ремонт Объекта, здания, фасада, кровли, мест общего пользования и инженерных систем, а также нести бремя содержания общего имущества здания и уплачивать взносы на капитальный ремонт.</w:t>
      </w:r>
    </w:p>
    <w:p w14:paraId="74FA40C9" w14:textId="49D49B2D" w:rsidR="0020594A" w:rsidRPr="002B1F37" w:rsidRDefault="009649EC">
      <w:pPr>
        <w:ind w:right="295"/>
        <w:rPr>
          <w:rFonts w:ascii="Courier New" w:eastAsia="Courier New" w:hAnsi="Courier New" w:cs="Courier New"/>
          <w:color w:val="000000"/>
          <w:sz w:val="18"/>
          <w:szCs w:val="18"/>
          <w:lang w:val="ru-RU"/>
        </w:rPr>
      </w:pPr>
      <w:r>
        <w:rPr>
          <w:rFonts w:ascii="Courier New" w:eastAsia="Courier New" w:hAnsi="Courier New" w:cs="Courier New"/>
          <w:color w:val="000000"/>
          <w:sz w:val="18"/>
          <w:szCs w:val="18"/>
        </w:rPr>
        <w:t xml:space="preserve">2.2.11. </w:t>
      </w:r>
      <w:r w:rsidR="00AD71C2">
        <w:rPr>
          <w:rFonts w:ascii="Courier New" w:eastAsia="Courier New" w:hAnsi="Courier New" w:cs="Courier New"/>
          <w:color w:val="000000"/>
          <w:sz w:val="18"/>
          <w:szCs w:val="18"/>
        </w:rPr>
        <w:t>Обеспечивать</w:t>
      </w:r>
      <w:r w:rsidR="002B1F37">
        <w:rPr>
          <w:rFonts w:ascii="Courier New" w:eastAsia="Courier New" w:hAnsi="Courier New" w:cs="Courier New"/>
          <w:color w:val="000000"/>
          <w:sz w:val="18"/>
          <w:szCs w:val="18"/>
          <w:lang w:val="ru-RU"/>
        </w:rPr>
        <w:t xml:space="preserve"> </w:t>
      </w:r>
      <w:r w:rsidR="00AD71C2">
        <w:rPr>
          <w:rFonts w:ascii="Courier New" w:eastAsia="Courier New" w:hAnsi="Courier New" w:cs="Courier New"/>
          <w:color w:val="000000"/>
          <w:sz w:val="18"/>
          <w:szCs w:val="18"/>
        </w:rPr>
        <w:t>содержание</w:t>
      </w:r>
      <w:r w:rsidR="002B1F37">
        <w:rPr>
          <w:rFonts w:ascii="Courier New" w:eastAsia="Courier New" w:hAnsi="Courier New" w:cs="Courier New"/>
          <w:color w:val="000000"/>
          <w:sz w:val="18"/>
          <w:szCs w:val="18"/>
          <w:lang w:val="ru-RU"/>
        </w:rPr>
        <w:t xml:space="preserve"> </w:t>
      </w:r>
      <w:r>
        <w:rPr>
          <w:rFonts w:ascii="Courier New" w:eastAsia="Courier New" w:hAnsi="Courier New" w:cs="Courier New"/>
          <w:color w:val="000000"/>
          <w:sz w:val="18"/>
          <w:szCs w:val="18"/>
        </w:rPr>
        <w:t>мест общего пользования</w:t>
      </w:r>
      <w:r w:rsidR="002B1F37">
        <w:rPr>
          <w:rFonts w:ascii="Courier New" w:eastAsia="Courier New" w:hAnsi="Courier New" w:cs="Courier New"/>
          <w:color w:val="000000"/>
          <w:sz w:val="18"/>
          <w:szCs w:val="18"/>
          <w:lang w:val="ru-RU"/>
        </w:rPr>
        <w:t xml:space="preserve"> силами УК или собственными.</w:t>
      </w:r>
    </w:p>
    <w:p w14:paraId="3F944273" w14:textId="385BBF41" w:rsidR="0020594A" w:rsidRDefault="009649EC">
      <w:pPr>
        <w:ind w:right="295"/>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2.2.12. </w:t>
      </w:r>
      <w:r w:rsidR="00AD71C2">
        <w:rPr>
          <w:rFonts w:ascii="Courier New" w:eastAsia="Courier New" w:hAnsi="Courier New" w:cs="Courier New"/>
          <w:color w:val="000000"/>
          <w:sz w:val="18"/>
          <w:szCs w:val="18"/>
          <w:lang w:val="ru-RU"/>
        </w:rPr>
        <w:t>О</w:t>
      </w:r>
      <w:r w:rsidR="00AD71C2">
        <w:rPr>
          <w:rFonts w:ascii="Courier New" w:eastAsia="Courier New" w:hAnsi="Courier New" w:cs="Courier New"/>
          <w:color w:val="000000"/>
          <w:sz w:val="18"/>
          <w:szCs w:val="18"/>
        </w:rPr>
        <w:t>беспечивать</w:t>
      </w:r>
      <w:r>
        <w:rPr>
          <w:rFonts w:ascii="Courier New" w:eastAsia="Courier New" w:hAnsi="Courier New" w:cs="Courier New"/>
          <w:color w:val="000000"/>
          <w:sz w:val="18"/>
          <w:szCs w:val="18"/>
        </w:rPr>
        <w:t xml:space="preserve"> наличие</w:t>
      </w:r>
      <w:r w:rsidR="002B1F37">
        <w:rPr>
          <w:rFonts w:ascii="Courier New" w:eastAsia="Courier New" w:hAnsi="Courier New" w:cs="Courier New"/>
          <w:color w:val="000000"/>
          <w:sz w:val="18"/>
          <w:szCs w:val="18"/>
          <w:lang w:val="ru-RU"/>
        </w:rPr>
        <w:t xml:space="preserve"> </w:t>
      </w:r>
      <w:r>
        <w:rPr>
          <w:rFonts w:ascii="Courier New" w:eastAsia="Courier New" w:hAnsi="Courier New" w:cs="Courier New"/>
          <w:color w:val="000000"/>
          <w:sz w:val="18"/>
          <w:szCs w:val="18"/>
        </w:rPr>
        <w:t>общих систем противопожарной защиты здания</w:t>
      </w:r>
      <w:r w:rsidR="002B1F37">
        <w:rPr>
          <w:rFonts w:ascii="Courier New" w:eastAsia="Courier New" w:hAnsi="Courier New" w:cs="Courier New"/>
          <w:color w:val="000000"/>
          <w:sz w:val="18"/>
          <w:szCs w:val="18"/>
          <w:lang w:val="ru-RU"/>
        </w:rPr>
        <w:t xml:space="preserve"> силами УК, застройщика или собственными</w:t>
      </w:r>
      <w:r>
        <w:rPr>
          <w:rFonts w:ascii="Courier New" w:eastAsia="Courier New" w:hAnsi="Courier New" w:cs="Courier New"/>
          <w:color w:val="000000"/>
          <w:sz w:val="18"/>
          <w:szCs w:val="18"/>
        </w:rPr>
        <w:t>.</w:t>
      </w:r>
    </w:p>
    <w:p w14:paraId="35C61CA8" w14:textId="33611147" w:rsidR="0020594A" w:rsidRDefault="009649EC">
      <w:pPr>
        <w:ind w:right="295"/>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2.2.13. В течение </w:t>
      </w:r>
      <w:r w:rsidR="002B1F37" w:rsidRPr="002B1F37">
        <w:rPr>
          <w:rFonts w:ascii="Courier New" w:eastAsia="Courier New" w:hAnsi="Courier New" w:cs="Courier New"/>
          <w:color w:val="000000"/>
          <w:sz w:val="18"/>
          <w:szCs w:val="18"/>
          <w:lang w:val="ru-RU"/>
        </w:rPr>
        <w:t>7</w:t>
      </w:r>
      <w:r>
        <w:rPr>
          <w:rFonts w:ascii="Courier New" w:eastAsia="Courier New" w:hAnsi="Courier New" w:cs="Courier New"/>
          <w:color w:val="000000"/>
          <w:sz w:val="18"/>
          <w:szCs w:val="18"/>
        </w:rPr>
        <w:t xml:space="preserve"> (</w:t>
      </w:r>
      <w:r w:rsidR="002B1F37">
        <w:rPr>
          <w:rFonts w:ascii="Courier New" w:eastAsia="Courier New" w:hAnsi="Courier New" w:cs="Courier New"/>
          <w:color w:val="000000"/>
          <w:sz w:val="18"/>
          <w:szCs w:val="18"/>
          <w:lang w:val="ru-RU"/>
        </w:rPr>
        <w:t>семи</w:t>
      </w:r>
      <w:r>
        <w:rPr>
          <w:rFonts w:ascii="Courier New" w:eastAsia="Courier New" w:hAnsi="Courier New" w:cs="Courier New"/>
          <w:color w:val="000000"/>
          <w:sz w:val="18"/>
          <w:szCs w:val="18"/>
        </w:rPr>
        <w:t>) рабочих дней с даты запроса Арендатора предоставлять документы, необходимые Арендатору для осуществления деятельности и подтверждения расходов, в том числе копии правоустанавливающих документов, выписок из Единого государственного реестра недвижимости, технических планов, документов о разрешённой мощности, счетов и платёжных документов ресурсоснабжающих организаций.</w:t>
      </w:r>
    </w:p>
    <w:p w14:paraId="0C461B92" w14:textId="77777777" w:rsidR="0020594A" w:rsidRDefault="009649EC">
      <w:pPr>
        <w:ind w:right="295"/>
        <w:rPr>
          <w:rFonts w:ascii="Courier New" w:eastAsia="Courier New" w:hAnsi="Courier New" w:cs="Courier New"/>
          <w:color w:val="000000"/>
          <w:sz w:val="18"/>
          <w:szCs w:val="18"/>
        </w:rPr>
      </w:pPr>
      <w:r>
        <w:rPr>
          <w:rFonts w:ascii="Courier New" w:eastAsia="Courier New" w:hAnsi="Courier New" w:cs="Courier New"/>
          <w:color w:val="000000"/>
          <w:sz w:val="18"/>
          <w:szCs w:val="18"/>
        </w:rPr>
        <w:t>2.2.14. Незамедлительно письменно уведомлять Арендатора об изменении своего наименования, банковских реквизитов, системы налогообложения, статуса плательщика налога на добавленную стоимость, а также о введении в отношении Арендодателя процедур ликвидации, реорганизации или банкротства.</w:t>
      </w:r>
    </w:p>
    <w:p w14:paraId="789C6EE7" w14:textId="77777777" w:rsidR="0020594A" w:rsidRDefault="009649EC">
      <w:pPr>
        <w:ind w:right="295"/>
        <w:rPr>
          <w:rFonts w:ascii="Courier New" w:eastAsia="Courier New" w:hAnsi="Courier New" w:cs="Courier New"/>
          <w:color w:val="000000"/>
          <w:sz w:val="18"/>
          <w:szCs w:val="18"/>
        </w:rPr>
      </w:pPr>
      <w:r>
        <w:rPr>
          <w:rFonts w:ascii="Courier New" w:eastAsia="Courier New" w:hAnsi="Courier New" w:cs="Courier New"/>
          <w:color w:val="000000"/>
          <w:sz w:val="18"/>
          <w:szCs w:val="18"/>
        </w:rPr>
        <w:t>2.2.15. Оказывать Арендатору содействие в государственной регистрации Договора и дополнительных соглашений к нему (в случае если они подлежат такой регистрации): не позднее 5 (пяти) рабочих дней с даты запроса Арендатора предоставлять все требуемые документы, доверенности и согласия, обеспечивать явку уполномоченного представителя и подачу заявления от имени Арендодателя, если этого требует регистрирующий орган. За Арендодателем сохраняется право осуществить такую регистрацию своими силами и за свой счёт, письменно уведомив об этом Арендатора; в этом случае Арендодатель передаёт Арендатору экземпляр с отметкой о регистрации.</w:t>
      </w:r>
    </w:p>
    <w:p w14:paraId="24577CF8" w14:textId="77777777" w:rsidR="0020594A" w:rsidRDefault="009649EC">
      <w:pPr>
        <w:ind w:right="295"/>
        <w:rPr>
          <w:rFonts w:ascii="Courier New" w:eastAsia="Courier New" w:hAnsi="Courier New" w:cs="Courier New"/>
          <w:color w:val="000000"/>
          <w:sz w:val="18"/>
          <w:szCs w:val="18"/>
        </w:rPr>
      </w:pPr>
      <w:r>
        <w:rPr>
          <w:rFonts w:ascii="Courier New" w:eastAsia="Courier New" w:hAnsi="Courier New" w:cs="Courier New"/>
          <w:color w:val="000000"/>
          <w:sz w:val="18"/>
          <w:szCs w:val="18"/>
        </w:rPr>
        <w:t>2.2.16. Возместить Арендатору документально подтверждённые убытки, причинённые неисполнением или ненадлежащим исполнением Арендодателем обязанностей по Договору, в полном объёме, включая реальный ущерб и упущенную выгоду, а также суммы штрафов и иных санкций, наложенных на Арендатора органами власти по причинам, зависящим от Арендодателя.</w:t>
      </w:r>
    </w:p>
    <w:p w14:paraId="4B62030B" w14:textId="77777777" w:rsidR="0020594A" w:rsidRDefault="009649EC">
      <w:pPr>
        <w:spacing w:after="25" w:line="259" w:lineRule="auto"/>
        <w:ind w:right="0"/>
        <w:rPr>
          <w:rFonts w:ascii="Courier New" w:eastAsia="Courier New" w:hAnsi="Courier New" w:cs="Courier New"/>
          <w:b/>
          <w:bCs/>
          <w:color w:val="000000"/>
          <w:sz w:val="18"/>
          <w:szCs w:val="18"/>
        </w:rPr>
      </w:pPr>
      <w:r>
        <w:rPr>
          <w:rFonts w:ascii="Courier New" w:eastAsia="Courier New" w:hAnsi="Courier New" w:cs="Courier New"/>
          <w:color w:val="000000"/>
          <w:sz w:val="18"/>
          <w:szCs w:val="18"/>
        </w:rPr>
        <w:t xml:space="preserve">  </w:t>
      </w:r>
    </w:p>
    <w:p w14:paraId="0A1BABBE" w14:textId="77777777" w:rsidR="0020594A" w:rsidRDefault="009649EC">
      <w:pPr>
        <w:pStyle w:val="1"/>
        <w:numPr>
          <w:ilvl w:val="0"/>
          <w:numId w:val="2"/>
        </w:numPr>
        <w:ind w:left="1579" w:right="1665" w:hanging="220"/>
        <w:rPr>
          <w:rFonts w:ascii="Courier New" w:eastAsia="Courier New" w:hAnsi="Courier New" w:cs="Courier New"/>
          <w:sz w:val="18"/>
          <w:szCs w:val="18"/>
        </w:rPr>
      </w:pPr>
      <w:r>
        <w:rPr>
          <w:rFonts w:ascii="Courier New" w:eastAsia="Courier New" w:hAnsi="Courier New" w:cs="Courier New"/>
          <w:sz w:val="18"/>
          <w:szCs w:val="18"/>
        </w:rPr>
        <w:t>ПРАВА И ОБЯЗАННОСТИ АРЕНДАТОРА</w:t>
      </w:r>
    </w:p>
    <w:p w14:paraId="62985D55" w14:textId="77777777" w:rsidR="0020594A" w:rsidRDefault="009649EC">
      <w:pPr>
        <w:spacing w:after="19" w:line="259" w:lineRule="auto"/>
        <w:ind w:right="0"/>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  </w:t>
      </w:r>
    </w:p>
    <w:p w14:paraId="0A416065" w14:textId="77777777" w:rsidR="0020594A" w:rsidRDefault="009649EC">
      <w:pPr>
        <w:ind w:right="295"/>
        <w:rPr>
          <w:rFonts w:ascii="Courier New" w:eastAsia="Courier New" w:hAnsi="Courier New" w:cs="Courier New"/>
          <w:b/>
          <w:bCs/>
          <w:color w:val="000000"/>
          <w:sz w:val="18"/>
          <w:szCs w:val="18"/>
        </w:rPr>
      </w:pPr>
      <w:r>
        <w:rPr>
          <w:rFonts w:ascii="Courier New" w:eastAsia="Courier New" w:hAnsi="Courier New" w:cs="Courier New"/>
          <w:b/>
          <w:bCs/>
          <w:color w:val="000000"/>
          <w:sz w:val="18"/>
          <w:szCs w:val="18"/>
        </w:rPr>
        <w:t xml:space="preserve">3.1. Арендатор имеет право:   </w:t>
      </w:r>
    </w:p>
    <w:p w14:paraId="091BC65B" w14:textId="03FFBE5E" w:rsidR="0020594A" w:rsidRDefault="009649EC">
      <w:pPr>
        <w:spacing w:after="0"/>
        <w:ind w:right="295"/>
        <w:rPr>
          <w:rFonts w:ascii="Courier New" w:eastAsia="Courier New" w:hAnsi="Courier New" w:cs="Courier New"/>
          <w:color w:val="000000"/>
          <w:sz w:val="18"/>
          <w:szCs w:val="18"/>
        </w:rPr>
      </w:pPr>
      <w:r>
        <w:rPr>
          <w:rFonts w:ascii="Courier New" w:eastAsia="Courier New" w:hAnsi="Courier New" w:cs="Courier New"/>
          <w:color w:val="000000"/>
          <w:sz w:val="18"/>
          <w:szCs w:val="18"/>
        </w:rPr>
        <w:t>3.1.1. Пользоваться Объектом на условиях настоящего Договора круглосуточно, 7 (семь) дней в неделю, включая выходные и нерабочие праздничные дни, самостоятельно определяя режим своей работы. Безвозмездно пользоваться местами общего пользования здания (эвакуационные пути, эвакуационные и аварийные выходы, проходы, проезды и подъезды, лестничные пролеты, лифты, холлы, санузлы и т.д.), прилегающей к нему территорией и местами погрузки-разгрузки, а также размещать на прилегающей территории навигационные указатели.</w:t>
      </w:r>
    </w:p>
    <w:p w14:paraId="0995455D" w14:textId="44362826" w:rsidR="0020594A" w:rsidRDefault="009649EC">
      <w:pPr>
        <w:spacing w:after="0"/>
        <w:ind w:right="295"/>
        <w:rPr>
          <w:rFonts w:ascii="Courier New" w:eastAsia="Courier New" w:hAnsi="Courier New" w:cs="Courier New"/>
          <w:color w:val="000000"/>
          <w:sz w:val="18"/>
          <w:szCs w:val="18"/>
        </w:rPr>
      </w:pPr>
      <w:r>
        <w:rPr>
          <w:rFonts w:ascii="Courier New" w:eastAsia="Courier New" w:hAnsi="Courier New" w:cs="Courier New"/>
          <w:color w:val="000000"/>
          <w:sz w:val="18"/>
          <w:szCs w:val="18"/>
        </w:rPr>
        <w:t>3.1.2. Производить в Объекте отделочные работы, перепланировку и переоборудование в порядке, предусмотренном действующими нормативными актами Российской Федерации и города Москвы. Работы, не затрагивающие несущие конструкции</w:t>
      </w:r>
      <w:r w:rsidR="00AD71C2">
        <w:rPr>
          <w:rFonts w:ascii="Courier New" w:eastAsia="Courier New" w:hAnsi="Courier New" w:cs="Courier New"/>
          <w:color w:val="000000"/>
          <w:sz w:val="18"/>
          <w:szCs w:val="18"/>
          <w:lang w:val="ru-RU"/>
        </w:rPr>
        <w:t xml:space="preserve"> </w:t>
      </w:r>
      <w:r>
        <w:rPr>
          <w:rFonts w:ascii="Courier New" w:eastAsia="Courier New" w:hAnsi="Courier New" w:cs="Courier New"/>
          <w:color w:val="000000"/>
          <w:sz w:val="18"/>
          <w:szCs w:val="18"/>
        </w:rPr>
        <w:t>(включая косметический ремонт, устройство и демонтаж некапитальных перегородок, монтаж торгового и стеллажного оборудования, систем видеонаблюдения, кондиционирования в границах Объекта, кабельных сетей), Арендатор выполняет без согласия Арендодателя</w:t>
      </w:r>
      <w:r w:rsidR="00AD71C2">
        <w:rPr>
          <w:rFonts w:ascii="Courier New" w:eastAsia="Courier New" w:hAnsi="Courier New" w:cs="Courier New"/>
          <w:color w:val="000000"/>
          <w:sz w:val="18"/>
          <w:szCs w:val="18"/>
          <w:lang w:val="ru-RU"/>
        </w:rPr>
        <w:t>, но</w:t>
      </w:r>
      <w:r>
        <w:rPr>
          <w:rFonts w:ascii="Courier New" w:eastAsia="Courier New" w:hAnsi="Courier New" w:cs="Courier New"/>
          <w:color w:val="000000"/>
          <w:sz w:val="18"/>
          <w:szCs w:val="18"/>
        </w:rPr>
        <w:t xml:space="preserve"> с последующим</w:t>
      </w:r>
      <w:r w:rsidR="00AD71C2">
        <w:rPr>
          <w:rFonts w:ascii="Courier New" w:eastAsia="Courier New" w:hAnsi="Courier New" w:cs="Courier New"/>
          <w:color w:val="000000"/>
          <w:sz w:val="18"/>
          <w:szCs w:val="18"/>
          <w:lang w:val="ru-RU"/>
        </w:rPr>
        <w:t xml:space="preserve"> обязате</w:t>
      </w:r>
      <w:r w:rsidR="00AD71C2">
        <w:rPr>
          <w:rFonts w:ascii="Courier New" w:eastAsia="Courier New" w:hAnsi="Courier New" w:cs="Courier New"/>
          <w:i/>
          <w:iCs/>
          <w:color w:val="000000"/>
          <w:sz w:val="18"/>
          <w:szCs w:val="18"/>
          <w:lang w:val="ru-RU"/>
        </w:rPr>
        <w:t>льным</w:t>
      </w:r>
      <w:r>
        <w:rPr>
          <w:rFonts w:ascii="Courier New" w:eastAsia="Courier New" w:hAnsi="Courier New" w:cs="Courier New"/>
          <w:color w:val="000000"/>
          <w:sz w:val="18"/>
          <w:szCs w:val="18"/>
        </w:rPr>
        <w:t xml:space="preserve"> его уведомлением</w:t>
      </w:r>
      <w:r w:rsidR="00AD71C2">
        <w:rPr>
          <w:rFonts w:ascii="Courier New" w:eastAsia="Courier New" w:hAnsi="Courier New" w:cs="Courier New"/>
          <w:color w:val="000000"/>
          <w:sz w:val="18"/>
          <w:szCs w:val="18"/>
          <w:lang w:val="ru-RU"/>
        </w:rPr>
        <w:t xml:space="preserve"> в течение 30 (тридцати) дней</w:t>
      </w:r>
      <w:r>
        <w:rPr>
          <w:rFonts w:ascii="Courier New" w:eastAsia="Courier New" w:hAnsi="Courier New" w:cs="Courier New"/>
          <w:color w:val="000000"/>
          <w:sz w:val="18"/>
          <w:szCs w:val="18"/>
        </w:rPr>
        <w:t xml:space="preserve">. Иные работы производятся с предварительного письменного согласия Арендодателя. Если Арендодатель не предоставит мотивированный письменный отказ в течение 10 (десяти) рабочих дней с даты получения запроса Арендатора, согласие считается предоставленным. Арендодатель обязан оказывать Арендатору содействие в согласовании работ с уполномоченными </w:t>
      </w:r>
      <w:r>
        <w:rPr>
          <w:rFonts w:ascii="Courier New" w:eastAsia="Courier New" w:hAnsi="Courier New" w:cs="Courier New"/>
          <w:color w:val="000000"/>
          <w:sz w:val="18"/>
          <w:szCs w:val="18"/>
        </w:rPr>
        <w:lastRenderedPageBreak/>
        <w:t>органами и выдавать необходимые документы в срок не более 5 (пяти) рабочих дней с даты запроса. Какие-либо штрафы за несогласование Сторонами не согласованы и применению не подлежат.</w:t>
      </w:r>
    </w:p>
    <w:p w14:paraId="3E92AC05" w14:textId="0ABCD380" w:rsidR="0020594A" w:rsidRDefault="009649EC">
      <w:pPr>
        <w:spacing w:after="3"/>
        <w:ind w:right="295"/>
        <w:rPr>
          <w:rFonts w:ascii="Courier New" w:eastAsia="Courier New" w:hAnsi="Courier New" w:cs="Courier New"/>
          <w:color w:val="000000"/>
          <w:sz w:val="18"/>
          <w:szCs w:val="18"/>
        </w:rPr>
      </w:pPr>
      <w:r>
        <w:rPr>
          <w:rFonts w:ascii="Courier New" w:eastAsia="Courier New" w:hAnsi="Courier New" w:cs="Courier New"/>
          <w:color w:val="000000"/>
          <w:sz w:val="18"/>
          <w:szCs w:val="18"/>
        </w:rPr>
        <w:t>3.1.3. Без дополнительного согласия Арендодателя заключать договоры с телекоммуникационными организациями об организации каналов связи и/или получении телефонных линий, проводить работы по построению структурированной кабельной сети и по подключению к сетям провайдеров услуг связи и передачи данных, устанавливать и подключать к сети электропитания вычислительное и телекоммуникационное оборудование. Арендодатель обязан обеспечить представителям таких организаций доступ в здание и к его коммуникациям.</w:t>
      </w:r>
    </w:p>
    <w:p w14:paraId="1BDE0E3D" w14:textId="0F2D0ACC" w:rsidR="0020594A" w:rsidRDefault="009649EC">
      <w:pPr>
        <w:spacing w:after="3"/>
        <w:ind w:right="295"/>
        <w:rPr>
          <w:rFonts w:ascii="Courier New" w:eastAsia="Courier New" w:hAnsi="Courier New" w:cs="Courier New"/>
          <w:color w:val="000000"/>
          <w:sz w:val="18"/>
          <w:szCs w:val="18"/>
        </w:rPr>
      </w:pPr>
      <w:r>
        <w:rPr>
          <w:rFonts w:ascii="Courier New" w:eastAsia="Courier New" w:hAnsi="Courier New" w:cs="Courier New"/>
          <w:color w:val="000000"/>
          <w:sz w:val="18"/>
          <w:szCs w:val="18"/>
        </w:rPr>
        <w:t>3.1.4. Устанавливать в Объекте средства связи, телефоны, компьютеры,</w:t>
      </w:r>
      <w:r w:rsidR="005B0653">
        <w:rPr>
          <w:rFonts w:ascii="Courier New" w:eastAsia="Courier New" w:hAnsi="Courier New" w:cs="Courier New"/>
          <w:color w:val="000000"/>
          <w:sz w:val="18"/>
          <w:szCs w:val="18"/>
          <w:lang w:val="ru-RU"/>
        </w:rPr>
        <w:t xml:space="preserve"> кондиционеры,</w:t>
      </w:r>
      <w:r>
        <w:rPr>
          <w:rFonts w:ascii="Courier New" w:eastAsia="Courier New" w:hAnsi="Courier New" w:cs="Courier New"/>
          <w:color w:val="000000"/>
          <w:sz w:val="18"/>
          <w:szCs w:val="18"/>
        </w:rPr>
        <w:t xml:space="preserve"> торговое, стеллажное, кассовое и складское оборудование и прочую технику, необходимую для нормальной работы Арендатора, а также без согласия Арендодателя устанавливать в границах Объекта охранную и пожарную сигнализацию, системы видеонаблюдения, контроля доступа и иные системы охраны и безопасности и заключать договоры с охранными организациями. Указанное оборудование является собственностью Арендатора.</w:t>
      </w:r>
    </w:p>
    <w:p w14:paraId="30D50C82" w14:textId="20F71C33" w:rsidR="0020594A" w:rsidRDefault="009649EC">
      <w:pPr>
        <w:ind w:right="295"/>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3.1.5. По истечении срока Договора в соответствии со ст. 621 ГК РФ при условии надлежащего выполнения своих обязательств Арендатор имеет преимущественное перед другими лицами право на заключение договора аренды на новый срок на тех же условиях, включая условия о размере Арендной платы и Обеспечительного платежа. </w:t>
      </w:r>
    </w:p>
    <w:p w14:paraId="784DA29A" w14:textId="0760E965" w:rsidR="0020594A" w:rsidRPr="00DC1DAE" w:rsidRDefault="009649EC">
      <w:pPr>
        <w:ind w:right="295"/>
        <w:rPr>
          <w:rFonts w:ascii="Courier New" w:eastAsia="Courier New" w:hAnsi="Courier New" w:cs="Courier New"/>
          <w:color w:val="000000"/>
          <w:sz w:val="18"/>
          <w:szCs w:val="18"/>
          <w:lang w:val="ru-RU"/>
        </w:rPr>
      </w:pPr>
      <w:r>
        <w:rPr>
          <w:rFonts w:ascii="Courier New" w:eastAsia="Courier New" w:hAnsi="Courier New" w:cs="Courier New"/>
          <w:color w:val="000000"/>
          <w:sz w:val="18"/>
          <w:szCs w:val="18"/>
        </w:rPr>
        <w:t xml:space="preserve">3.1.6. </w:t>
      </w:r>
      <w:r w:rsidR="00DC1DAE">
        <w:rPr>
          <w:rFonts w:ascii="Courier New" w:eastAsia="Courier New" w:hAnsi="Courier New" w:cs="Courier New"/>
          <w:color w:val="000000"/>
          <w:sz w:val="18"/>
          <w:szCs w:val="18"/>
          <w:lang w:val="ru-RU"/>
        </w:rPr>
        <w:t xml:space="preserve">На запуск в Объект третьих лиц (клиентов, мастеров по ремонту и т.д.). </w:t>
      </w:r>
    </w:p>
    <w:p w14:paraId="5563E3CE" w14:textId="39A5717B" w:rsidR="0020594A" w:rsidRPr="00DC1DAE" w:rsidRDefault="009649EC">
      <w:pPr>
        <w:ind w:right="295"/>
        <w:rPr>
          <w:rFonts w:ascii="Courier New" w:eastAsia="Courier New" w:hAnsi="Courier New" w:cs="Courier New"/>
          <w:color w:val="000000"/>
          <w:sz w:val="18"/>
          <w:szCs w:val="18"/>
          <w:lang w:val="ru-RU"/>
        </w:rPr>
      </w:pPr>
      <w:r>
        <w:rPr>
          <w:rFonts w:ascii="Courier New" w:eastAsia="Courier New" w:hAnsi="Courier New" w:cs="Courier New"/>
          <w:color w:val="000000"/>
          <w:sz w:val="18"/>
          <w:szCs w:val="18"/>
        </w:rPr>
        <w:t>3.1.7.</w:t>
      </w:r>
      <w:r w:rsidR="00DC1DAE">
        <w:rPr>
          <w:rFonts w:ascii="Courier New" w:eastAsia="Courier New" w:hAnsi="Courier New" w:cs="Courier New"/>
          <w:color w:val="000000"/>
          <w:sz w:val="18"/>
          <w:szCs w:val="18"/>
          <w:lang w:val="ru-RU"/>
        </w:rPr>
        <w:t xml:space="preserve"> </w:t>
      </w:r>
      <w:r>
        <w:rPr>
          <w:rFonts w:ascii="Courier New" w:eastAsia="Courier New" w:hAnsi="Courier New" w:cs="Courier New"/>
          <w:color w:val="000000"/>
          <w:sz w:val="18"/>
          <w:szCs w:val="18"/>
        </w:rPr>
        <w:t>Приостановить внесение Арендной платы полностью или в соответствующей части без применения к Арендатору каких-либо санкций на период, в течение которого использование Объекта по назначению невозможно или существенно затруднено не по вине Арендатора, в том числе вследствие непередачи Объекта, аварии, отключения ресурсов, проведения ремонтных работ, ограничения доступа, притязаний третьих лиц</w:t>
      </w:r>
      <w:r w:rsidR="00DC1DAE">
        <w:rPr>
          <w:rFonts w:ascii="Courier New" w:eastAsia="Courier New" w:hAnsi="Courier New" w:cs="Courier New"/>
          <w:color w:val="000000"/>
          <w:sz w:val="18"/>
          <w:szCs w:val="18"/>
          <w:lang w:val="ru-RU"/>
        </w:rPr>
        <w:t xml:space="preserve"> и т.п.</w:t>
      </w:r>
    </w:p>
    <w:p w14:paraId="74274B65" w14:textId="77777777" w:rsidR="0020594A" w:rsidRDefault="009649EC">
      <w:pPr>
        <w:ind w:right="295"/>
        <w:rPr>
          <w:rFonts w:ascii="Courier New" w:eastAsia="Courier New" w:hAnsi="Courier New" w:cs="Courier New"/>
          <w:color w:val="000000"/>
          <w:sz w:val="18"/>
          <w:szCs w:val="18"/>
        </w:rPr>
      </w:pPr>
      <w:r>
        <w:rPr>
          <w:rFonts w:ascii="Courier New" w:eastAsia="Courier New" w:hAnsi="Courier New" w:cs="Courier New"/>
          <w:color w:val="000000"/>
          <w:sz w:val="18"/>
          <w:szCs w:val="18"/>
        </w:rPr>
        <w:t>3.1.8. Без согласия Арендодателя передавать Объект или его часть в субаренду либо в пользование лицам, входящим с Арендатором в одну группу лиц (аффилированным лицам), а также размещать в Объекте оборудование, постаматы и персонал партнёров Арендатора (маркетплейсов, служб доставки, платёжных агентов, операторов связи) в рамках деятельности, указанной в пункте 1.3 Договора, с последующим письменным уведомлением Арендодателя. При этом Арендатор остаётся ответственным перед Арендодателем по Договору.</w:t>
      </w:r>
    </w:p>
    <w:p w14:paraId="228461AC" w14:textId="04FE9D98" w:rsidR="0020594A" w:rsidRDefault="009649EC">
      <w:pPr>
        <w:ind w:right="295"/>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3.1.9. Уступать права и передавать обязанности по Договору </w:t>
      </w:r>
      <w:r w:rsidR="00DC1DAE">
        <w:rPr>
          <w:rFonts w:ascii="Courier New" w:eastAsia="Courier New" w:hAnsi="Courier New" w:cs="Courier New"/>
          <w:color w:val="000000"/>
          <w:sz w:val="18"/>
          <w:szCs w:val="18"/>
          <w:lang w:val="ru-RU"/>
        </w:rPr>
        <w:t xml:space="preserve">третьим </w:t>
      </w:r>
      <w:r>
        <w:rPr>
          <w:rFonts w:ascii="Courier New" w:eastAsia="Courier New" w:hAnsi="Courier New" w:cs="Courier New"/>
          <w:color w:val="000000"/>
          <w:sz w:val="18"/>
          <w:szCs w:val="18"/>
        </w:rPr>
        <w:t>лицам</w:t>
      </w:r>
      <w:r w:rsidR="00DC1DAE">
        <w:rPr>
          <w:rFonts w:ascii="Courier New" w:eastAsia="Courier New" w:hAnsi="Courier New" w:cs="Courier New"/>
          <w:color w:val="000000"/>
          <w:sz w:val="18"/>
          <w:szCs w:val="18"/>
          <w:lang w:val="ru-RU"/>
        </w:rPr>
        <w:t xml:space="preserve"> с письменного согласия Арендодателя</w:t>
      </w:r>
      <w:r>
        <w:rPr>
          <w:rFonts w:ascii="Courier New" w:eastAsia="Courier New" w:hAnsi="Courier New" w:cs="Courier New"/>
          <w:color w:val="000000"/>
          <w:sz w:val="18"/>
          <w:szCs w:val="18"/>
        </w:rPr>
        <w:t>.</w:t>
      </w:r>
    </w:p>
    <w:p w14:paraId="4BA3C040" w14:textId="77777777" w:rsidR="0020594A" w:rsidRDefault="009649EC">
      <w:pPr>
        <w:ind w:right="295"/>
        <w:rPr>
          <w:rFonts w:ascii="Courier New" w:eastAsia="Courier New" w:hAnsi="Courier New" w:cs="Courier New"/>
          <w:color w:val="000000"/>
          <w:sz w:val="18"/>
          <w:szCs w:val="18"/>
        </w:rPr>
      </w:pPr>
      <w:r>
        <w:rPr>
          <w:rFonts w:ascii="Courier New" w:eastAsia="Courier New" w:hAnsi="Courier New" w:cs="Courier New"/>
          <w:color w:val="000000"/>
          <w:sz w:val="18"/>
          <w:szCs w:val="18"/>
        </w:rPr>
        <w:t>3.1.10. Требовать соразмерного уменьшения Арендной платы, безвозмездного устранения недостатков либо возмещения своих расходов на их устранение при обнаружении недостатков Объекта, полностью или частично препятствующих пользованию им, в том числе недостатков, которые не были оговорены Арендодателем при заключении Договора.</w:t>
      </w:r>
    </w:p>
    <w:p w14:paraId="64133D00" w14:textId="37B0D402" w:rsidR="0020594A" w:rsidRDefault="009649EC">
      <w:pPr>
        <w:ind w:right="295"/>
        <w:rPr>
          <w:rFonts w:ascii="Courier New" w:eastAsia="Courier New" w:hAnsi="Courier New" w:cs="Courier New"/>
          <w:color w:val="000000"/>
          <w:sz w:val="18"/>
          <w:szCs w:val="18"/>
        </w:rPr>
      </w:pPr>
      <w:r>
        <w:rPr>
          <w:rFonts w:ascii="Courier New" w:eastAsia="Courier New" w:hAnsi="Courier New" w:cs="Courier New"/>
          <w:color w:val="000000"/>
          <w:sz w:val="18"/>
          <w:szCs w:val="18"/>
        </w:rPr>
        <w:t>3.1.11. Размещать в Объекте и на прилегающей территории</w:t>
      </w:r>
      <w:r w:rsidR="00DC1DAE">
        <w:rPr>
          <w:rFonts w:ascii="Courier New" w:eastAsia="Courier New" w:hAnsi="Courier New" w:cs="Courier New"/>
          <w:color w:val="000000"/>
          <w:sz w:val="18"/>
          <w:szCs w:val="18"/>
          <w:lang w:val="ru-RU"/>
        </w:rPr>
        <w:t xml:space="preserve"> (если есть)</w:t>
      </w:r>
      <w:r>
        <w:rPr>
          <w:rFonts w:ascii="Courier New" w:eastAsia="Courier New" w:hAnsi="Courier New" w:cs="Courier New"/>
          <w:color w:val="000000"/>
          <w:sz w:val="18"/>
          <w:szCs w:val="18"/>
        </w:rPr>
        <w:t xml:space="preserve"> собственное имущество, в том числе постаматы, холодильное и климатическое оборудование, рекламные конструкции, и производить их замену без согласия Арендодателя в пределах согласованных мест размещения.</w:t>
      </w:r>
    </w:p>
    <w:p w14:paraId="51181C77" w14:textId="655C65C5" w:rsidR="0020594A" w:rsidRDefault="009649EC">
      <w:pPr>
        <w:ind w:right="295"/>
        <w:rPr>
          <w:rFonts w:ascii="Courier New" w:eastAsia="Courier New" w:hAnsi="Courier New" w:cs="Courier New"/>
          <w:color w:val="000000"/>
          <w:sz w:val="18"/>
          <w:szCs w:val="18"/>
        </w:rPr>
      </w:pPr>
      <w:r>
        <w:rPr>
          <w:rFonts w:ascii="Courier New" w:eastAsia="Courier New" w:hAnsi="Courier New" w:cs="Courier New"/>
          <w:color w:val="000000"/>
          <w:sz w:val="18"/>
          <w:szCs w:val="18"/>
        </w:rPr>
        <w:t>3.1.12. Отказаться от исполнения Договора в одностороннем внесудебном порядке в случаях и в порядке, предусмотренных пунктами 9.7 и 9.8 Договора.</w:t>
      </w:r>
    </w:p>
    <w:p w14:paraId="2508D78D" w14:textId="77777777" w:rsidR="0020594A" w:rsidRDefault="009649EC">
      <w:pPr>
        <w:ind w:right="295"/>
        <w:rPr>
          <w:rFonts w:ascii="Courier New" w:eastAsia="Courier New" w:hAnsi="Courier New" w:cs="Courier New"/>
          <w:b/>
          <w:bCs/>
          <w:color w:val="000000"/>
          <w:sz w:val="18"/>
          <w:szCs w:val="18"/>
        </w:rPr>
      </w:pPr>
      <w:r>
        <w:rPr>
          <w:rFonts w:ascii="Courier New" w:eastAsia="Courier New" w:hAnsi="Courier New" w:cs="Courier New"/>
          <w:b/>
          <w:bCs/>
          <w:color w:val="000000"/>
          <w:sz w:val="18"/>
          <w:szCs w:val="18"/>
        </w:rPr>
        <w:t xml:space="preserve">3.2. Арендатор обязан:   </w:t>
      </w:r>
    </w:p>
    <w:p w14:paraId="5F41F94A" w14:textId="1E162246" w:rsidR="0020594A" w:rsidRDefault="009649EC">
      <w:pPr>
        <w:ind w:right="295"/>
        <w:rPr>
          <w:rFonts w:ascii="Courier New" w:eastAsia="Courier New" w:hAnsi="Courier New" w:cs="Courier New"/>
          <w:color w:val="000000"/>
          <w:sz w:val="18"/>
          <w:szCs w:val="18"/>
        </w:rPr>
      </w:pPr>
      <w:r>
        <w:rPr>
          <w:rFonts w:ascii="Courier New" w:eastAsia="Courier New" w:hAnsi="Courier New" w:cs="Courier New"/>
          <w:color w:val="000000"/>
          <w:sz w:val="18"/>
          <w:szCs w:val="18"/>
        </w:rPr>
        <w:t>3.2.1. Использовать Объект в соответствии с целевым назначением, определённым пунктом 1.3 Договора.</w:t>
      </w:r>
    </w:p>
    <w:p w14:paraId="01056726" w14:textId="33A7735C" w:rsidR="0020594A" w:rsidRDefault="009649EC">
      <w:pPr>
        <w:ind w:right="295"/>
        <w:rPr>
          <w:rFonts w:ascii="Courier New" w:eastAsia="Courier New" w:hAnsi="Courier New" w:cs="Courier New"/>
          <w:color w:val="000000"/>
          <w:sz w:val="18"/>
          <w:szCs w:val="18"/>
        </w:rPr>
      </w:pPr>
      <w:r>
        <w:rPr>
          <w:rFonts w:ascii="Courier New" w:eastAsia="Courier New" w:hAnsi="Courier New" w:cs="Courier New"/>
          <w:color w:val="000000"/>
          <w:sz w:val="18"/>
          <w:szCs w:val="18"/>
        </w:rPr>
        <w:t>3.2.2. В установленные Договором сроки, размере и порядке уплачивать Арендную плату и иные предусмотренные Договором платежи - при условии получения от Арендодателя корректно оформленных счетов</w:t>
      </w:r>
      <w:r w:rsidR="006058C0">
        <w:rPr>
          <w:rFonts w:ascii="Courier New" w:eastAsia="Courier New" w:hAnsi="Courier New" w:cs="Courier New"/>
          <w:color w:val="000000"/>
          <w:sz w:val="18"/>
          <w:szCs w:val="18"/>
          <w:lang w:val="ru-RU"/>
        </w:rPr>
        <w:t xml:space="preserve"> (необязательно для Базовой части арендной платы)</w:t>
      </w:r>
      <w:r>
        <w:rPr>
          <w:rFonts w:ascii="Courier New" w:eastAsia="Courier New" w:hAnsi="Courier New" w:cs="Courier New"/>
          <w:color w:val="000000"/>
          <w:sz w:val="18"/>
          <w:szCs w:val="18"/>
        </w:rPr>
        <w:t xml:space="preserve"> и подтверждающих документов в</w:t>
      </w:r>
      <w:r w:rsidR="006058C0">
        <w:rPr>
          <w:rFonts w:ascii="Courier New" w:eastAsia="Courier New" w:hAnsi="Courier New" w:cs="Courier New"/>
          <w:color w:val="000000"/>
          <w:sz w:val="18"/>
          <w:szCs w:val="18"/>
          <w:lang w:val="ru-RU"/>
        </w:rPr>
        <w:t xml:space="preserve"> случаи и</w:t>
      </w:r>
      <w:r>
        <w:rPr>
          <w:rFonts w:ascii="Courier New" w:eastAsia="Courier New" w:hAnsi="Courier New" w:cs="Courier New"/>
          <w:color w:val="000000"/>
          <w:sz w:val="18"/>
          <w:szCs w:val="18"/>
        </w:rPr>
        <w:t xml:space="preserve"> сроки, установленные Договором.</w:t>
      </w:r>
    </w:p>
    <w:p w14:paraId="4752D96C" w14:textId="569B06E1" w:rsidR="0020594A" w:rsidRDefault="009649EC">
      <w:pPr>
        <w:spacing w:after="3"/>
        <w:ind w:right="295"/>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3.2.3. </w:t>
      </w:r>
      <w:r w:rsidR="001B4C3A">
        <w:rPr>
          <w:rFonts w:ascii="Courier New" w:eastAsia="Courier New" w:hAnsi="Courier New" w:cs="Courier New"/>
          <w:color w:val="000000"/>
          <w:sz w:val="18"/>
          <w:szCs w:val="18"/>
          <w:lang w:val="ru-RU"/>
        </w:rPr>
        <w:t>Н</w:t>
      </w:r>
      <w:r>
        <w:rPr>
          <w:rFonts w:ascii="Courier New" w:eastAsia="Courier New" w:hAnsi="Courier New" w:cs="Courier New"/>
          <w:color w:val="000000"/>
          <w:sz w:val="18"/>
          <w:szCs w:val="18"/>
        </w:rPr>
        <w:t>е закладывать арендные права, не вносить их в качестве вклада в уставный капитал или паевого взноса, не передавать свои права и обязанности по Договору третьим лицам</w:t>
      </w:r>
      <w:r w:rsidR="008C201B">
        <w:rPr>
          <w:rFonts w:ascii="Courier New" w:eastAsia="Courier New" w:hAnsi="Courier New" w:cs="Courier New"/>
          <w:color w:val="000000"/>
          <w:sz w:val="18"/>
          <w:szCs w:val="18"/>
          <w:lang w:val="ru-RU"/>
        </w:rPr>
        <w:t xml:space="preserve"> (без согласия Арендодателя)</w:t>
      </w:r>
      <w:r>
        <w:rPr>
          <w:rFonts w:ascii="Courier New" w:eastAsia="Courier New" w:hAnsi="Courier New" w:cs="Courier New"/>
          <w:color w:val="000000"/>
          <w:sz w:val="18"/>
          <w:szCs w:val="18"/>
        </w:rPr>
        <w:t xml:space="preserve">. </w:t>
      </w:r>
    </w:p>
    <w:p w14:paraId="506BDC0D" w14:textId="43017C34" w:rsidR="0020594A" w:rsidRDefault="009649EC">
      <w:pPr>
        <w:ind w:right="295"/>
        <w:rPr>
          <w:rFonts w:ascii="Courier New" w:eastAsia="Courier New" w:hAnsi="Courier New" w:cs="Courier New"/>
          <w:color w:val="000000"/>
          <w:sz w:val="18"/>
          <w:szCs w:val="18"/>
        </w:rPr>
      </w:pPr>
      <w:r>
        <w:rPr>
          <w:rFonts w:ascii="Courier New" w:eastAsia="Courier New" w:hAnsi="Courier New" w:cs="Courier New"/>
          <w:color w:val="000000"/>
          <w:sz w:val="18"/>
          <w:szCs w:val="18"/>
        </w:rPr>
        <w:t>3.2.4. Предоставить Арендодателю сведения о лицах, уполномоченных представлять Арендатора по вопросам исполнения Договора (фамилия, имя, отчество, должность, телефон, адрес электронной почты), и своевременно сообщать об их изменении. Оформление и предоставление отдельных доверенностей на таких лиц не требуется, если их полномочия следуют из обстановки или из настоящего Договора.</w:t>
      </w:r>
    </w:p>
    <w:p w14:paraId="1CE3C519" w14:textId="77777777" w:rsidR="00CA240E" w:rsidRDefault="009649EC">
      <w:pPr>
        <w:rPr>
          <w:rFonts w:ascii="Courier New" w:eastAsia="Courier New" w:hAnsi="Courier New" w:cs="Courier New"/>
          <w:color w:val="000000"/>
          <w:sz w:val="18"/>
          <w:szCs w:val="18"/>
          <w:lang w:val="ru-RU"/>
        </w:rPr>
      </w:pPr>
      <w:r>
        <w:rPr>
          <w:rFonts w:ascii="Courier New" w:eastAsia="Courier New" w:hAnsi="Courier New" w:cs="Courier New"/>
          <w:color w:val="000000"/>
          <w:sz w:val="18"/>
          <w:szCs w:val="18"/>
        </w:rPr>
        <w:t xml:space="preserve">3.2.5. Содержать Объект в надлежащем санитарном состоянии, обеспечивать в границах Объекта соблюдение требований пожарной безопасности и безопасное состояние используемых Арендатором электроприборов, иметь первичные средства пожаротушения в необходимом количестве и поддерживать их в исправном состоянии, назначить лицо, ответственное за пожарную безопасность Объекта, разработать схему эвакуации и выполнять требования нормативных документов о мерах пожарной безопасности в границах Объекта. Осуществлять уборку Объекта. Ответственность за противопожарное состояние здания в целом, мест общего пользования, эвакуационных путей и выходов, общих систем противопожарной защиты, а также за наличие и актуальность разрешительной документации на здание несёт Арендодатель.   </w:t>
      </w:r>
    </w:p>
    <w:p w14:paraId="54E5BF87" w14:textId="1463D5FC" w:rsidR="0020594A" w:rsidRDefault="009649EC">
      <w:pP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3.2.6. Поддерживать в исправном состоянии установленную в границах Объекта пожарную сигнализацию, относящуюся исключительно к Объекту (в случае её наличия). </w:t>
      </w:r>
    </w:p>
    <w:p w14:paraId="0CF191F6" w14:textId="62CD1DDD" w:rsidR="0020594A" w:rsidRPr="00466611" w:rsidRDefault="009649EC">
      <w:pPr>
        <w:spacing w:after="0"/>
        <w:ind w:right="295"/>
        <w:rPr>
          <w:rFonts w:ascii="Courier New" w:eastAsia="Courier New" w:hAnsi="Courier New" w:cs="Courier New"/>
          <w:color w:val="000000"/>
          <w:sz w:val="18"/>
          <w:szCs w:val="18"/>
          <w:lang w:val="ru-RU"/>
        </w:rPr>
      </w:pPr>
      <w:r>
        <w:rPr>
          <w:rFonts w:ascii="Courier New" w:eastAsia="Courier New" w:hAnsi="Courier New" w:cs="Courier New"/>
          <w:color w:val="000000"/>
          <w:sz w:val="18"/>
          <w:szCs w:val="18"/>
        </w:rPr>
        <w:lastRenderedPageBreak/>
        <w:t xml:space="preserve">3.2.7. Не допускать порчи Объекта, повреждений инженерных коммуникаций в Объекте. В случае повреждения Объекта и/или инженерных коммуникаций в Объекте по вине Арендатора Арендатор за свой счет в сроки, согласованные с Арендодателем (но не более </w:t>
      </w:r>
      <w:r w:rsidR="00466611">
        <w:rPr>
          <w:rFonts w:ascii="Courier New" w:eastAsia="Courier New" w:hAnsi="Courier New" w:cs="Courier New"/>
          <w:color w:val="000000"/>
          <w:sz w:val="18"/>
          <w:szCs w:val="18"/>
          <w:lang w:val="ru-RU"/>
        </w:rPr>
        <w:t>5</w:t>
      </w:r>
      <w:r>
        <w:rPr>
          <w:rFonts w:ascii="Courier New" w:eastAsia="Courier New" w:hAnsi="Courier New" w:cs="Courier New"/>
          <w:color w:val="000000"/>
          <w:sz w:val="18"/>
          <w:szCs w:val="18"/>
        </w:rPr>
        <w:t>0 календарных дней), производит все восстановительные и ремонтные работы либо возмещает Арендодателю документально подтверждённый реальный ущерб. Размер ущерба фиксируется двусторонним Актом, составленным представителями обеих Сторон не позднее 5 (пяти) рабочих дней со дня обнаружения ущерба; при недостижении согласия размер ущерба определяется независимым оценщиком, привлекаемым по соглашению Сторон, а расходы на оценку несёт Сторона, чья позиция не подтвердилась. Возмещение ущерба производится Арендатором в течение 15 (пятнадцати) рабочих дней со дня подписания Сторонами Акта. Штрафные санкции сверх возмещения реального ущерба Сторонами не согласованы. Естественный износ, а также повреждения, возникшие вследствие скрытых недостатков Объекта, действий Арендодателя, третьих лиц или обстоятельств непреодолимой силы, возмещению Арендатором не подлежат.</w:t>
      </w:r>
      <w:r w:rsidR="00466611">
        <w:rPr>
          <w:rFonts w:ascii="Courier New" w:eastAsia="Courier New" w:hAnsi="Courier New" w:cs="Courier New"/>
          <w:color w:val="000000"/>
          <w:sz w:val="18"/>
          <w:szCs w:val="18"/>
          <w:lang w:val="ru-RU"/>
        </w:rPr>
        <w:t xml:space="preserve"> Если Объект передаёт в состоянии: без ремонта</w:t>
      </w:r>
      <w:r w:rsidR="00C40F2F">
        <w:rPr>
          <w:rFonts w:ascii="Courier New" w:eastAsia="Courier New" w:hAnsi="Courier New" w:cs="Courier New"/>
          <w:color w:val="000000"/>
          <w:sz w:val="18"/>
          <w:szCs w:val="18"/>
          <w:lang w:val="ru-RU"/>
        </w:rPr>
        <w:t xml:space="preserve"> или «в бетоне», то ущерб засчитывается только бетонным поверхностям, а не производным ремонта Арендатора материалам и конструкциям.</w:t>
      </w:r>
    </w:p>
    <w:p w14:paraId="2A793DC5" w14:textId="14683E2C" w:rsidR="0020594A" w:rsidRDefault="009649EC">
      <w:pPr>
        <w:ind w:right="295"/>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3.2.8. Своевременно за счет собственных средств производить текущий ремонт Объекта, необходимый для того, чтобы качество Объекта с учетом его естественного износа не ухудшалось. Обязанность по </w:t>
      </w:r>
      <w:r w:rsidRPr="00C40F2F">
        <w:rPr>
          <w:rFonts w:ascii="Courier New" w:eastAsia="Courier New" w:hAnsi="Courier New" w:cs="Courier New"/>
          <w:b/>
          <w:bCs/>
          <w:color w:val="000000"/>
          <w:sz w:val="18"/>
          <w:szCs w:val="18"/>
        </w:rPr>
        <w:t>капитальному</w:t>
      </w:r>
      <w:r>
        <w:rPr>
          <w:rFonts w:ascii="Courier New" w:eastAsia="Courier New" w:hAnsi="Courier New" w:cs="Courier New"/>
          <w:color w:val="000000"/>
          <w:sz w:val="18"/>
          <w:szCs w:val="18"/>
        </w:rPr>
        <w:t xml:space="preserve"> ремонту Объекта, здания и инженерных систем лежит на Арендодателе.</w:t>
      </w:r>
    </w:p>
    <w:p w14:paraId="08437946" w14:textId="77777777" w:rsidR="0020594A" w:rsidRDefault="009649EC">
      <w:pPr>
        <w:spacing w:after="8"/>
        <w:ind w:right="295"/>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3.2.9. При проведении любых ремонтных работ на Объекте, установке любого оборудования обеспечить соответствие таких работ и такого оборудования нормам действующего законодательства, а также нести ответственность за несоблюдение таких норм.   </w:t>
      </w:r>
    </w:p>
    <w:p w14:paraId="1F902994" w14:textId="7E25D042" w:rsidR="0020594A" w:rsidRDefault="009649EC">
      <w:pPr>
        <w:spacing w:after="9"/>
        <w:ind w:right="295"/>
        <w:rPr>
          <w:rFonts w:ascii="Courier New" w:eastAsia="Courier New" w:hAnsi="Courier New" w:cs="Courier New"/>
          <w:color w:val="000000"/>
          <w:sz w:val="18"/>
          <w:szCs w:val="18"/>
        </w:rPr>
      </w:pPr>
      <w:r>
        <w:rPr>
          <w:rFonts w:ascii="Courier New" w:eastAsia="Courier New" w:hAnsi="Courier New" w:cs="Courier New"/>
          <w:color w:val="000000"/>
          <w:sz w:val="18"/>
          <w:szCs w:val="18"/>
        </w:rPr>
        <w:t>3.2.10. В случае возникновения аварийных ситуаций незамедлительно уведомлять Арендодателя и обеспечить незамедлительный вызов соответствующих служб, предоставить доступ в Объект Арендодателю и работникам ремонтно-эксплуатационных организаций и аварийно-технических служб. Расходы на устранение аварии и её последствий несёт Арендодатель, за исключением случаев, когда авария произошла по вине Арендатора.</w:t>
      </w:r>
    </w:p>
    <w:p w14:paraId="7897E09D" w14:textId="71FF94E7" w:rsidR="0020594A" w:rsidRDefault="009649EC">
      <w:pPr>
        <w:ind w:right="295"/>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3.2.11. Не хранить на Объекте предметы, исключенные из гражданского оборота.   </w:t>
      </w:r>
    </w:p>
    <w:p w14:paraId="7590DCAB" w14:textId="01243693" w:rsidR="0020594A" w:rsidRDefault="009649EC">
      <w:pPr>
        <w:spacing w:after="1"/>
        <w:ind w:right="295"/>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3.2.12. Оформление разрешительной документации на рекламно-световое оформление Объекта Арендатор осуществляет своими силами и за свой счёт при содействии Арендодателя в порядке пункта 2.2.5 Договора. Согласие Арендодателя на размещение вывесок, рекламных конструкций и элементов фирменного стиля Арендатора считается предоставленным пунктом 2.2.5 Договора и не требует дополнительного подтверждения. Арендатор обязуется своими силами и за свой счёт поддерживать вывеску и её световое оформление в надлежащем состоянии. </w:t>
      </w:r>
    </w:p>
    <w:p w14:paraId="516E9337" w14:textId="66181D88" w:rsidR="0020594A" w:rsidRDefault="009649EC">
      <w:pPr>
        <w:ind w:right="295"/>
        <w:rPr>
          <w:rFonts w:ascii="Courier New" w:eastAsia="Courier New" w:hAnsi="Courier New" w:cs="Courier New"/>
          <w:color w:val="000000"/>
          <w:sz w:val="18"/>
          <w:szCs w:val="18"/>
        </w:rPr>
      </w:pPr>
      <w:r>
        <w:rPr>
          <w:rFonts w:ascii="Courier New" w:eastAsia="Courier New" w:hAnsi="Courier New" w:cs="Courier New"/>
          <w:color w:val="000000"/>
          <w:sz w:val="18"/>
          <w:szCs w:val="18"/>
        </w:rPr>
        <w:t>3.2.13. Обеспечивать допуск в Объект уполномоченных представителей Арендодателя для контроля за соблюдением условий использования Арендатором Объекта, а также уполномоченных представителей организаций, осуществляющих предоставление коммунальных и эксплуатационных услуг, для технического обслуживания коммуникационных и пожарных систем, инженерного оборудования и сетей, связанных с общей эксплуатацией здания, - в порядке и на условиях, предусмотренных пунктами 2.1.1 и 2.1.4 Договора (по предварительному согласованию и в присутствии представителя Арендатора, кроме случаев аварии).</w:t>
      </w:r>
    </w:p>
    <w:p w14:paraId="1A129201" w14:textId="43019D67" w:rsidR="0020594A" w:rsidRDefault="009649EC">
      <w:pPr>
        <w:ind w:right="295"/>
        <w:rPr>
          <w:rFonts w:ascii="Courier New" w:eastAsia="Courier New" w:hAnsi="Courier New" w:cs="Courier New"/>
          <w:color w:val="000000"/>
          <w:sz w:val="18"/>
          <w:szCs w:val="18"/>
        </w:rPr>
      </w:pPr>
      <w:r>
        <w:rPr>
          <w:rFonts w:ascii="Courier New" w:eastAsia="Courier New" w:hAnsi="Courier New" w:cs="Courier New"/>
          <w:color w:val="000000"/>
          <w:sz w:val="18"/>
          <w:szCs w:val="18"/>
        </w:rPr>
        <w:t>3.2.14. Не позднее чем за 30 (тридцать) календарных дней до окончания срока Договора аренды Объекта письменно уведомить Арендодателя о своем намерении не продлевать настоящий Договор на новый срок. Если ни одна из Сторон не позднее чем за 30 (тридцать) календарных дней до окончания срока Договора не заявит о его прекращении, Договор считается продлённым на тот же срок и на тех же условиях; количество продлений не ограничено.</w:t>
      </w:r>
    </w:p>
    <w:p w14:paraId="5577EEDA" w14:textId="77777777" w:rsidR="0020594A" w:rsidRDefault="009649EC">
      <w:pPr>
        <w:ind w:right="295"/>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3.2.15. Строго соблюдать действующее законодательство Российской Федерации, в том числе, в области профессиональной деятельности Арендатора, исполнять требования к антитеррористической безопасности торговых помещений. Своевременно получать или продлевать действие каких-либо необходимых согласований, требуемых для осуществления Арендатором деятельности в Объекте, а также нести ответственность за несвоевременное получение и/или оформление разрешительных документов.   </w:t>
      </w:r>
    </w:p>
    <w:p w14:paraId="75130DC3" w14:textId="02B4C359" w:rsidR="0020594A" w:rsidRDefault="009649EC">
      <w:pPr>
        <w:spacing w:after="2"/>
        <w:ind w:right="295"/>
        <w:rPr>
          <w:rFonts w:ascii="Courier New" w:eastAsia="Courier New" w:hAnsi="Courier New" w:cs="Courier New"/>
          <w:color w:val="000000"/>
          <w:sz w:val="18"/>
          <w:szCs w:val="18"/>
        </w:rPr>
      </w:pPr>
      <w:r>
        <w:rPr>
          <w:rFonts w:ascii="Courier New" w:eastAsia="Courier New" w:hAnsi="Courier New" w:cs="Courier New"/>
          <w:color w:val="000000"/>
          <w:sz w:val="18"/>
          <w:szCs w:val="18"/>
        </w:rPr>
        <w:t>3.2.17. Освободить Объект и передать его Арендодателю не позднее 10 (десяти) рабочих дней с даты прекращения Договора. В случае нарушения указанного срока по вине Арендатора Арендатор обязуется выплачивать Арендодателю плату за фактическое пользование Объектом пропорционально дням просрочки; иные санкции за просрочку возврата Сторонами не согласованы. Если возврат Объекта не состоялся вследствие уклонения Арендодателя от приёмки, плата за пользование за соответствующий период не начисляется.</w:t>
      </w:r>
    </w:p>
    <w:p w14:paraId="7703F99B" w14:textId="64705920" w:rsidR="0020594A" w:rsidRDefault="009649EC">
      <w:pPr>
        <w:spacing w:after="0"/>
        <w:ind w:right="295"/>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3.2.18. В случае если в связи с непосредственной деятельностью Арендатора органы государственной (муниципальной) власти или иные лица, имеющие необходимые и достаточные полномочия, будут предъявлять претензии, налагать штрафы и совершать иные действия, вызванные виновными действиями и/или нарушениями Арендатора, и адресовать их Арендодателю, то Арендодатель незамедлительно, но не позднее 3 (трёх) рабочих дней, информирует Арендатора и передает такие обращения, претензии и штрафы Арендатору. Арендатор возмещает Арендодателю уплаченные суммы не позднее 10 (десяти) рабочих дней с даты вступления в законную силу решения, предписания или иного акта и завершения его обжалования (если обжалование инициировано Арендатором), при условии предоставления Арендодателем документов, подтверждающих факт нарушения, его связь с действиями Арендатора и уплату штрафа. Штрафы и требования, связанные </w:t>
      </w:r>
      <w:r>
        <w:rPr>
          <w:rFonts w:ascii="Courier New" w:eastAsia="Courier New" w:hAnsi="Courier New" w:cs="Courier New"/>
          <w:color w:val="000000"/>
          <w:sz w:val="18"/>
          <w:szCs w:val="18"/>
        </w:rPr>
        <w:lastRenderedPageBreak/>
        <w:t>с состоянием здания, мест общего пользования, общих инженерных и противопожарных систем, а также с нарушениями Арендодателя, Арендатором не возмещаются.</w:t>
      </w:r>
    </w:p>
    <w:p w14:paraId="6E8BB49A" w14:textId="45181C55" w:rsidR="0020594A" w:rsidRDefault="009649EC">
      <w:pPr>
        <w:spacing w:after="3"/>
        <w:ind w:right="295"/>
        <w:rPr>
          <w:rFonts w:ascii="Courier New" w:eastAsia="Courier New" w:hAnsi="Courier New" w:cs="Courier New"/>
          <w:color w:val="000000"/>
          <w:sz w:val="18"/>
          <w:szCs w:val="18"/>
        </w:rPr>
      </w:pPr>
      <w:r>
        <w:rPr>
          <w:rFonts w:ascii="Courier New" w:eastAsia="Courier New" w:hAnsi="Courier New" w:cs="Courier New"/>
          <w:color w:val="000000"/>
          <w:sz w:val="18"/>
          <w:szCs w:val="18"/>
        </w:rPr>
        <w:t>3.2.19. За Арендатором сохраняется право обжалования соответствующих претензий, штрафов и действий государственных (муниципальных) или иных органов власти. Арендодатель обязан не препятствовать такому обжалованию, выдавать необходимые доверенности и документы, а также не уплачивать оспариваемые суммы до завершения обжалования без письменного согласия Арендатора. Неблагоприятные последствия, связанные с обжалованием, возлагаются на Арендатора только при условии, что обжалование инициировано самим Арендатором.</w:t>
      </w:r>
    </w:p>
    <w:p w14:paraId="009C7D8C" w14:textId="3C55F95E" w:rsidR="0020594A" w:rsidRDefault="009649EC">
      <w:pPr>
        <w:spacing w:after="0" w:line="259" w:lineRule="auto"/>
        <w:ind w:right="0"/>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3.2.20. Если на дату передачи Объекта приборы учёта холодной воды, горячей воды, тепловой энергии и электроснабжения, позволяющие определить объём потребления ресурсов непосредственно Объектом, отсутствуют, Арендатор вправе установить их своими силами в разумный срок. Арендодатель обязан обеспечить Арендатору доступ к местам установки приборов учёта и оказать необходимое содействие, в том числе в согласовании с ресурсоснабжающими организациями. Последующие поверка и обслуживание приборов учёта осуществляются за счёт Арендодателя. </w:t>
      </w:r>
    </w:p>
    <w:p w14:paraId="0E89123E" w14:textId="77777777" w:rsidR="0020594A" w:rsidRDefault="009649EC">
      <w:pPr>
        <w:spacing w:after="0" w:line="259" w:lineRule="auto"/>
        <w:ind w:right="0"/>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 </w:t>
      </w:r>
    </w:p>
    <w:p w14:paraId="3B8D98B6" w14:textId="77777777" w:rsidR="0020594A" w:rsidRDefault="009649EC">
      <w:pPr>
        <w:pStyle w:val="1"/>
        <w:numPr>
          <w:ilvl w:val="0"/>
          <w:numId w:val="2"/>
        </w:numPr>
        <w:ind w:left="1579" w:right="1666" w:hanging="220"/>
        <w:rPr>
          <w:rFonts w:ascii="Courier New" w:eastAsia="Courier New" w:hAnsi="Courier New" w:cs="Courier New"/>
          <w:sz w:val="18"/>
          <w:szCs w:val="18"/>
        </w:rPr>
      </w:pPr>
      <w:r>
        <w:rPr>
          <w:rFonts w:ascii="Courier New" w:eastAsia="Courier New" w:hAnsi="Courier New" w:cs="Courier New"/>
          <w:sz w:val="18"/>
          <w:szCs w:val="18"/>
        </w:rPr>
        <w:t>СРОК ДЕЙСТВИЯ ДОГОВОРА</w:t>
      </w:r>
    </w:p>
    <w:p w14:paraId="42284855" w14:textId="77777777" w:rsidR="0020594A" w:rsidRDefault="009649EC">
      <w:pPr>
        <w:spacing w:after="20" w:line="259" w:lineRule="auto"/>
        <w:ind w:right="0"/>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  </w:t>
      </w:r>
    </w:p>
    <w:p w14:paraId="1E6BCEAE" w14:textId="4A5F81E4" w:rsidR="0020594A" w:rsidRDefault="009649EC">
      <w:pPr>
        <w:pBdr>
          <w:top w:val="nil"/>
          <w:left w:val="nil"/>
          <w:bottom w:val="nil"/>
          <w:right w:val="nil"/>
          <w:between w:val="nil"/>
        </w:pBdr>
        <w:spacing w:after="0" w:line="240" w:lineRule="auto"/>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4.1. Срок аренды по настоящему Договору составляет </w:t>
      </w:r>
      <w:r w:rsidR="00CA240E">
        <w:rPr>
          <w:rFonts w:ascii="Courier New" w:eastAsia="Courier New" w:hAnsi="Courier New" w:cs="Courier New"/>
          <w:color w:val="000000"/>
          <w:sz w:val="18"/>
          <w:szCs w:val="18"/>
          <w:lang w:val="ru-RU"/>
        </w:rPr>
        <w:t>64 (шестьдесят четыре</w:t>
      </w:r>
      <w:r>
        <w:rPr>
          <w:rFonts w:ascii="Courier New" w:eastAsia="Courier New" w:hAnsi="Courier New" w:cs="Courier New"/>
          <w:color w:val="000000"/>
          <w:sz w:val="18"/>
          <w:szCs w:val="18"/>
        </w:rPr>
        <w:t>) месяцев и исчисляется с даты передачи Объекта Арендодателем Арендатору по Акту приема-передачи. Настоящий Договор подлежит</w:t>
      </w:r>
      <w:r w:rsidR="00CA240E">
        <w:rPr>
          <w:rFonts w:ascii="Courier New" w:eastAsia="Courier New" w:hAnsi="Courier New" w:cs="Courier New"/>
          <w:color w:val="000000"/>
          <w:sz w:val="18"/>
          <w:szCs w:val="18"/>
          <w:lang w:val="ru-RU"/>
        </w:rPr>
        <w:t xml:space="preserve"> </w:t>
      </w:r>
      <w:r>
        <w:rPr>
          <w:rFonts w:ascii="Courier New" w:eastAsia="Courier New" w:hAnsi="Courier New" w:cs="Courier New"/>
          <w:color w:val="000000"/>
          <w:sz w:val="18"/>
          <w:szCs w:val="18"/>
        </w:rPr>
        <w:t xml:space="preserve">обязательной государственной регистрации в порядке, предусмотренном законодательством Российской Федерации. Государственная регистрация (в случае её осуществления) производится силами и за счет Арендатора. При этом за Арендодателем сохраняется право осуществить государственную регистрацию Договора своими силами и за свой счёт, письменно уведомив об этом Арендатора. Арендодатель обязан оказывать Арендатору необходимое содействие в государственной регистрации, в том числе не позднее 5 (пяти) рабочих дней с даты запроса Арендатора предоставить все требуемые документы, доверенности и согласия, а также обеспечить подачу заявления от своего имени, если этого требует регистрирующий орган. </w:t>
      </w:r>
    </w:p>
    <w:p w14:paraId="28E4AEF9" w14:textId="77777777" w:rsidR="0020594A" w:rsidRDefault="009649EC">
      <w:pPr>
        <w:rPr>
          <w:rFonts w:ascii="Courier New" w:eastAsia="Courier New" w:hAnsi="Courier New" w:cs="Courier New"/>
          <w:color w:val="000000"/>
          <w:sz w:val="18"/>
          <w:szCs w:val="18"/>
        </w:rPr>
      </w:pPr>
      <w:r>
        <w:rPr>
          <w:rFonts w:ascii="Courier New" w:eastAsia="Courier New" w:hAnsi="Courier New" w:cs="Courier New"/>
          <w:color w:val="000000"/>
          <w:sz w:val="18"/>
          <w:szCs w:val="18"/>
        </w:rPr>
        <w:t>4.2. Настоящий Договор вступает в силу с момента его подписания, и действует до полного исполнения Сторонами своих обязательств по настоящему Договору.</w:t>
      </w:r>
    </w:p>
    <w:p w14:paraId="2B6E7062" w14:textId="7A714BCD" w:rsidR="0020594A" w:rsidRPr="00CA240E" w:rsidRDefault="009649EC">
      <w:pPr>
        <w:rPr>
          <w:rFonts w:ascii="Courier New" w:eastAsia="Courier New" w:hAnsi="Courier New" w:cs="Courier New"/>
          <w:color w:val="000000"/>
          <w:sz w:val="18"/>
          <w:szCs w:val="18"/>
          <w:lang w:val="ru-RU"/>
        </w:rPr>
      </w:pPr>
      <w:r>
        <w:rPr>
          <w:rFonts w:ascii="Courier New" w:eastAsia="Courier New" w:hAnsi="Courier New" w:cs="Courier New"/>
          <w:color w:val="000000"/>
          <w:sz w:val="18"/>
          <w:szCs w:val="18"/>
        </w:rPr>
        <w:t>4.3. Если ни одна из Сторон не позднее чем за 30 (тридцать) календарных дней до окончания срока аренды письменно не заявит о прекращении Договора, Договор считается продлённым на тот же срок и на тех же условиях. Количество таких продлений не ограничено.</w:t>
      </w:r>
    </w:p>
    <w:p w14:paraId="3D50506C" w14:textId="5042A3C9" w:rsidR="0020594A" w:rsidRDefault="009649EC">
      <w:pPr>
        <w:rPr>
          <w:rFonts w:ascii="Courier New" w:eastAsia="Courier New" w:hAnsi="Courier New" w:cs="Courier New"/>
          <w:color w:val="000000"/>
          <w:sz w:val="18"/>
          <w:szCs w:val="18"/>
        </w:rPr>
      </w:pPr>
      <w:r>
        <w:rPr>
          <w:rFonts w:ascii="Courier New" w:eastAsia="Courier New" w:hAnsi="Courier New" w:cs="Courier New"/>
          <w:color w:val="000000"/>
          <w:sz w:val="18"/>
          <w:szCs w:val="18"/>
        </w:rPr>
        <w:t>4.</w:t>
      </w:r>
      <w:r w:rsidR="00CA240E">
        <w:rPr>
          <w:rFonts w:ascii="Courier New" w:eastAsia="Courier New" w:hAnsi="Courier New" w:cs="Courier New"/>
          <w:color w:val="000000"/>
          <w:sz w:val="18"/>
          <w:szCs w:val="18"/>
          <w:lang w:val="ru-RU"/>
        </w:rPr>
        <w:t>4</w:t>
      </w:r>
      <w:r>
        <w:rPr>
          <w:rFonts w:ascii="Courier New" w:eastAsia="Courier New" w:hAnsi="Courier New" w:cs="Courier New"/>
          <w:color w:val="000000"/>
          <w:sz w:val="18"/>
          <w:szCs w:val="18"/>
        </w:rPr>
        <w:t>. Прекращение Договора не освобождает Стороны от исполнения возникших до его прекращения денежных обязательств, в том числе от обязанности Арендодателя возвратить Обеспечительный платёж и незачтённую (авансовую) часть Арендной платы.</w:t>
      </w:r>
    </w:p>
    <w:p w14:paraId="4D2A091D" w14:textId="77777777" w:rsidR="0020594A" w:rsidRDefault="0020594A">
      <w:pPr>
        <w:rPr>
          <w:rFonts w:ascii="Courier New" w:eastAsia="Courier New" w:hAnsi="Courier New" w:cs="Courier New"/>
          <w:color w:val="000000"/>
          <w:sz w:val="18"/>
          <w:szCs w:val="18"/>
        </w:rPr>
      </w:pPr>
    </w:p>
    <w:p w14:paraId="60AC7B1E" w14:textId="77777777" w:rsidR="0020594A" w:rsidRDefault="009649EC">
      <w:pPr>
        <w:pStyle w:val="1"/>
        <w:numPr>
          <w:ilvl w:val="0"/>
          <w:numId w:val="2"/>
        </w:numPr>
        <w:ind w:left="1579" w:right="1667" w:hanging="220"/>
        <w:rPr>
          <w:rFonts w:ascii="Courier New" w:eastAsia="Courier New" w:hAnsi="Courier New" w:cs="Courier New"/>
          <w:sz w:val="18"/>
          <w:szCs w:val="18"/>
        </w:rPr>
      </w:pPr>
      <w:r>
        <w:rPr>
          <w:rFonts w:ascii="Courier New" w:eastAsia="Courier New" w:hAnsi="Courier New" w:cs="Courier New"/>
          <w:sz w:val="18"/>
          <w:szCs w:val="18"/>
        </w:rPr>
        <w:t>АРЕНДНАЯ ПЛАТА И ПОРЯДОК РАСЧЕТОВ</w:t>
      </w:r>
    </w:p>
    <w:p w14:paraId="53FC2914" w14:textId="77777777" w:rsidR="0020594A" w:rsidRDefault="009649EC">
      <w:pPr>
        <w:spacing w:after="21" w:line="259" w:lineRule="auto"/>
        <w:ind w:right="0"/>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  </w:t>
      </w:r>
    </w:p>
    <w:p w14:paraId="0BC0D5C9" w14:textId="77A2C180" w:rsidR="0020594A" w:rsidRDefault="009649EC">
      <w:pPr>
        <w:ind w:right="295"/>
        <w:rPr>
          <w:rFonts w:ascii="Courier New" w:eastAsia="Courier New" w:hAnsi="Courier New" w:cs="Courier New"/>
          <w:color w:val="000000"/>
          <w:sz w:val="18"/>
          <w:szCs w:val="18"/>
        </w:rPr>
      </w:pPr>
      <w:r>
        <w:rPr>
          <w:rFonts w:ascii="Courier New" w:eastAsia="Courier New" w:hAnsi="Courier New" w:cs="Courier New"/>
          <w:color w:val="000000"/>
          <w:sz w:val="18"/>
          <w:szCs w:val="18"/>
        </w:rPr>
        <w:t>5.1. За пользование Объектом, начиная с даты, следующей за датой окончания периода арендных каникул (пункт 4.4 Договора), и до даты подписания Акта приема-передачи Объекта (возврата из аренды), Арендатор выплачивает Арендную плату, состоящую из Базовой и Переменной частей.</w:t>
      </w:r>
    </w:p>
    <w:p w14:paraId="7FD63A9C" w14:textId="1548B5C8" w:rsidR="0020594A" w:rsidRPr="00CA240E" w:rsidRDefault="009649EC">
      <w:pPr>
        <w:ind w:right="295"/>
        <w:rPr>
          <w:rFonts w:ascii="Courier New" w:eastAsia="Courier New" w:hAnsi="Courier New" w:cs="Courier New"/>
          <w:color w:val="000000"/>
          <w:sz w:val="18"/>
          <w:szCs w:val="18"/>
          <w:lang w:val="ru-RU"/>
        </w:rPr>
      </w:pPr>
      <w:r>
        <w:rPr>
          <w:rFonts w:ascii="Courier New" w:eastAsia="Courier New" w:hAnsi="Courier New" w:cs="Courier New"/>
          <w:color w:val="000000"/>
          <w:sz w:val="18"/>
          <w:szCs w:val="18"/>
        </w:rPr>
        <w:t>5.2. Базовая часть Арендной платы вносится Арендатором ежемесячно</w:t>
      </w:r>
      <w:r w:rsidR="00CA240E">
        <w:rPr>
          <w:rFonts w:ascii="Courier New" w:eastAsia="Courier New" w:hAnsi="Courier New" w:cs="Courier New"/>
          <w:color w:val="000000"/>
          <w:sz w:val="18"/>
          <w:szCs w:val="18"/>
          <w:lang w:val="ru-RU"/>
        </w:rPr>
        <w:t xml:space="preserve"> за календарный месяц</w:t>
      </w:r>
      <w:r>
        <w:rPr>
          <w:rFonts w:ascii="Courier New" w:eastAsia="Courier New" w:hAnsi="Courier New" w:cs="Courier New"/>
          <w:color w:val="000000"/>
          <w:sz w:val="18"/>
          <w:szCs w:val="18"/>
        </w:rPr>
        <w:t xml:space="preserve"> до 10 (десятого) числа оплачиваемого месяца аренды Объекта путем перечисления соответствующих денежных средств на расчетный счет Арендодателя, указанный в настоящем Договоре. </w:t>
      </w:r>
      <w:r w:rsidR="00CA240E">
        <w:rPr>
          <w:rFonts w:ascii="Courier New" w:eastAsia="Courier New" w:hAnsi="Courier New" w:cs="Courier New"/>
          <w:color w:val="000000"/>
          <w:sz w:val="18"/>
          <w:szCs w:val="18"/>
          <w:lang w:val="ru-RU"/>
        </w:rPr>
        <w:t>Предоставления счёта для оплаты Переменной части арендной платы обязательно (е</w:t>
      </w:r>
      <w:r>
        <w:rPr>
          <w:rFonts w:ascii="Courier New" w:eastAsia="Courier New" w:hAnsi="Courier New" w:cs="Courier New"/>
          <w:color w:val="000000"/>
          <w:sz w:val="18"/>
          <w:szCs w:val="18"/>
        </w:rPr>
        <w:t>сли Арендодатель не позднее чем за 5 (пять) рабочих дней до наступления срока платежа не предоставил Арендатору счёт</w:t>
      </w:r>
      <w:r w:rsidR="00CA240E">
        <w:rPr>
          <w:rFonts w:ascii="Courier New" w:eastAsia="Courier New" w:hAnsi="Courier New" w:cs="Courier New"/>
          <w:color w:val="000000"/>
          <w:sz w:val="18"/>
          <w:szCs w:val="18"/>
          <w:lang w:val="ru-RU"/>
        </w:rPr>
        <w:t xml:space="preserve"> на оплату Переменной части арендной платы</w:t>
      </w:r>
      <w:r>
        <w:rPr>
          <w:rFonts w:ascii="Courier New" w:eastAsia="Courier New" w:hAnsi="Courier New" w:cs="Courier New"/>
          <w:color w:val="000000"/>
          <w:sz w:val="18"/>
          <w:szCs w:val="18"/>
        </w:rPr>
        <w:t xml:space="preserve"> и иные документы</w:t>
      </w:r>
      <w:r w:rsidR="00CA240E">
        <w:rPr>
          <w:rFonts w:ascii="Courier New" w:eastAsia="Courier New" w:hAnsi="Courier New" w:cs="Courier New"/>
          <w:color w:val="000000"/>
          <w:sz w:val="18"/>
          <w:szCs w:val="18"/>
          <w:lang w:val="ru-RU"/>
        </w:rPr>
        <w:t xml:space="preserve"> (если есть)</w:t>
      </w:r>
      <w:r>
        <w:rPr>
          <w:rFonts w:ascii="Courier New" w:eastAsia="Courier New" w:hAnsi="Courier New" w:cs="Courier New"/>
          <w:color w:val="000000"/>
          <w:sz w:val="18"/>
          <w:szCs w:val="18"/>
        </w:rPr>
        <w:t>, необходимые для оплаты, срок платежа переносится на соответствующее количество дней, и санкции за просрочку в этом случае не применяются.</w:t>
      </w:r>
    </w:p>
    <w:p w14:paraId="4C0B46D4" w14:textId="77777777" w:rsidR="00CA240E" w:rsidRDefault="00CA240E">
      <w:pPr>
        <w:ind w:right="295"/>
        <w:rPr>
          <w:rFonts w:ascii="Courier New" w:eastAsia="Courier New" w:hAnsi="Courier New" w:cs="Courier New"/>
          <w:color w:val="000000"/>
          <w:sz w:val="18"/>
          <w:szCs w:val="18"/>
          <w:lang w:val="ru-RU"/>
        </w:rPr>
      </w:pPr>
      <w:r w:rsidRPr="00CA240E">
        <w:rPr>
          <w:rFonts w:ascii="Courier New" w:eastAsia="Courier New" w:hAnsi="Courier New" w:cs="Courier New"/>
          <w:color w:val="000000"/>
          <w:sz w:val="18"/>
          <w:szCs w:val="18"/>
        </w:rPr>
        <w:t xml:space="preserve">5.2.1. За период с 1-го по 4-й месяц включительно (первые 4 месяца) Базовая часть Арендной платы составляет </w:t>
      </w:r>
      <w:r w:rsidRPr="00CA240E">
        <w:rPr>
          <w:rFonts w:ascii="Courier New" w:eastAsia="Courier New" w:hAnsi="Courier New" w:cs="Courier New"/>
          <w:b/>
          <w:bCs/>
          <w:color w:val="000000"/>
          <w:sz w:val="18"/>
          <w:szCs w:val="18"/>
        </w:rPr>
        <w:t>1 (один) рубль 00 копеек</w:t>
      </w:r>
      <w:r w:rsidRPr="00CA240E">
        <w:rPr>
          <w:rFonts w:ascii="Courier New" w:eastAsia="Courier New" w:hAnsi="Courier New" w:cs="Courier New"/>
          <w:color w:val="000000"/>
          <w:sz w:val="18"/>
          <w:szCs w:val="18"/>
        </w:rPr>
        <w:t xml:space="preserve"> в месяц. </w:t>
      </w:r>
    </w:p>
    <w:p w14:paraId="5A67E15B" w14:textId="77777777" w:rsidR="00CA240E" w:rsidRDefault="00CA240E">
      <w:pPr>
        <w:ind w:right="295"/>
        <w:rPr>
          <w:rFonts w:ascii="Courier New" w:eastAsia="Courier New" w:hAnsi="Courier New" w:cs="Courier New"/>
          <w:color w:val="000000"/>
          <w:sz w:val="18"/>
          <w:szCs w:val="18"/>
          <w:lang w:val="ru-RU"/>
        </w:rPr>
      </w:pPr>
      <w:r w:rsidRPr="00CA240E">
        <w:rPr>
          <w:rFonts w:ascii="Courier New" w:eastAsia="Courier New" w:hAnsi="Courier New" w:cs="Courier New"/>
          <w:color w:val="000000"/>
          <w:sz w:val="18"/>
          <w:szCs w:val="18"/>
        </w:rPr>
        <w:t xml:space="preserve">5.2.2. За период с 5-го по 16-й месяц включительно (следующие 12 месяцев) Базовая часть Арендной платы составляет </w:t>
      </w:r>
      <w:r w:rsidRPr="00CA240E">
        <w:rPr>
          <w:rFonts w:ascii="Courier New" w:eastAsia="Courier New" w:hAnsi="Courier New" w:cs="Courier New"/>
          <w:b/>
          <w:bCs/>
          <w:color w:val="000000"/>
          <w:sz w:val="18"/>
          <w:szCs w:val="18"/>
        </w:rPr>
        <w:t>100 000 (сто тысяч) рублей 00 копеек</w:t>
      </w:r>
      <w:r w:rsidRPr="00CA240E">
        <w:rPr>
          <w:rFonts w:ascii="Courier New" w:eastAsia="Courier New" w:hAnsi="Courier New" w:cs="Courier New"/>
          <w:color w:val="000000"/>
          <w:sz w:val="18"/>
          <w:szCs w:val="18"/>
        </w:rPr>
        <w:t xml:space="preserve"> в месяц. </w:t>
      </w:r>
    </w:p>
    <w:p w14:paraId="6DD49EDF" w14:textId="77777777" w:rsidR="00CA240E" w:rsidRDefault="00CA240E">
      <w:pPr>
        <w:ind w:right="295"/>
        <w:rPr>
          <w:rFonts w:ascii="Courier New" w:eastAsia="Courier New" w:hAnsi="Courier New" w:cs="Courier New"/>
          <w:color w:val="000000"/>
          <w:sz w:val="18"/>
          <w:szCs w:val="18"/>
          <w:lang w:val="ru-RU"/>
        </w:rPr>
      </w:pPr>
      <w:r w:rsidRPr="00CA240E">
        <w:rPr>
          <w:rFonts w:ascii="Courier New" w:eastAsia="Courier New" w:hAnsi="Courier New" w:cs="Courier New"/>
          <w:color w:val="000000"/>
          <w:sz w:val="18"/>
          <w:szCs w:val="18"/>
        </w:rPr>
        <w:t xml:space="preserve">5.2.3. За период с 17-го по 28-й месяц включительно (следующие 12 месяцев) Базовая часть Арендной платы составляет </w:t>
      </w:r>
      <w:r w:rsidRPr="00CA240E">
        <w:rPr>
          <w:rFonts w:ascii="Courier New" w:eastAsia="Courier New" w:hAnsi="Courier New" w:cs="Courier New"/>
          <w:b/>
          <w:bCs/>
          <w:color w:val="000000"/>
          <w:sz w:val="18"/>
          <w:szCs w:val="18"/>
        </w:rPr>
        <w:t>110 000 (сто десять тысяч) рублей 00 копеек</w:t>
      </w:r>
      <w:r w:rsidRPr="00CA240E">
        <w:rPr>
          <w:rFonts w:ascii="Courier New" w:eastAsia="Courier New" w:hAnsi="Courier New" w:cs="Courier New"/>
          <w:color w:val="000000"/>
          <w:sz w:val="18"/>
          <w:szCs w:val="18"/>
        </w:rPr>
        <w:t xml:space="preserve"> в месяц. </w:t>
      </w:r>
    </w:p>
    <w:p w14:paraId="72AF7C13" w14:textId="77777777" w:rsidR="00CA240E" w:rsidRDefault="00CA240E">
      <w:pPr>
        <w:ind w:right="295"/>
        <w:rPr>
          <w:rFonts w:ascii="Courier New" w:eastAsia="Courier New" w:hAnsi="Courier New" w:cs="Courier New"/>
          <w:color w:val="000000"/>
          <w:sz w:val="18"/>
          <w:szCs w:val="18"/>
          <w:lang w:val="ru-RU"/>
        </w:rPr>
      </w:pPr>
      <w:r w:rsidRPr="00CA240E">
        <w:rPr>
          <w:rFonts w:ascii="Courier New" w:eastAsia="Courier New" w:hAnsi="Courier New" w:cs="Courier New"/>
          <w:color w:val="000000"/>
          <w:sz w:val="18"/>
          <w:szCs w:val="18"/>
        </w:rPr>
        <w:t xml:space="preserve">5.2.4. За период с 29-го по 40-й месяц включительно (следующие 12 месяцев) Базовая часть Арендной платы составляет </w:t>
      </w:r>
      <w:r w:rsidRPr="00CA240E">
        <w:rPr>
          <w:rFonts w:ascii="Courier New" w:eastAsia="Courier New" w:hAnsi="Courier New" w:cs="Courier New"/>
          <w:b/>
          <w:bCs/>
          <w:color w:val="000000"/>
          <w:sz w:val="18"/>
          <w:szCs w:val="18"/>
        </w:rPr>
        <w:t>115 000 (сто пятнадцать тысяч) рублей 00 копеек</w:t>
      </w:r>
      <w:r w:rsidRPr="00CA240E">
        <w:rPr>
          <w:rFonts w:ascii="Courier New" w:eastAsia="Courier New" w:hAnsi="Courier New" w:cs="Courier New"/>
          <w:color w:val="000000"/>
          <w:sz w:val="18"/>
          <w:szCs w:val="18"/>
        </w:rPr>
        <w:t xml:space="preserve"> в месяц. </w:t>
      </w:r>
    </w:p>
    <w:p w14:paraId="68E4288D" w14:textId="77777777" w:rsidR="00CA240E" w:rsidRDefault="00CA240E">
      <w:pPr>
        <w:ind w:right="295"/>
        <w:rPr>
          <w:rFonts w:ascii="Courier New" w:eastAsia="Courier New" w:hAnsi="Courier New" w:cs="Courier New"/>
          <w:color w:val="000000"/>
          <w:sz w:val="18"/>
          <w:szCs w:val="18"/>
          <w:lang w:val="ru-RU"/>
        </w:rPr>
      </w:pPr>
      <w:r w:rsidRPr="00CA240E">
        <w:rPr>
          <w:rFonts w:ascii="Courier New" w:eastAsia="Courier New" w:hAnsi="Courier New" w:cs="Courier New"/>
          <w:color w:val="000000"/>
          <w:sz w:val="18"/>
          <w:szCs w:val="18"/>
        </w:rPr>
        <w:t xml:space="preserve">5.2.5. За период с 41-го по 52-й месяц включительно (следующие 12 месяцев) Базовая часть Арендной платы составляет </w:t>
      </w:r>
      <w:r w:rsidRPr="00CA240E">
        <w:rPr>
          <w:rFonts w:ascii="Courier New" w:eastAsia="Courier New" w:hAnsi="Courier New" w:cs="Courier New"/>
          <w:b/>
          <w:bCs/>
          <w:color w:val="000000"/>
          <w:sz w:val="18"/>
          <w:szCs w:val="18"/>
        </w:rPr>
        <w:t>120 000 (сто двадцать тысяч) рублей 00 копеек</w:t>
      </w:r>
      <w:r w:rsidRPr="00CA240E">
        <w:rPr>
          <w:rFonts w:ascii="Courier New" w:eastAsia="Courier New" w:hAnsi="Courier New" w:cs="Courier New"/>
          <w:color w:val="000000"/>
          <w:sz w:val="18"/>
          <w:szCs w:val="18"/>
        </w:rPr>
        <w:t xml:space="preserve"> в месяц. </w:t>
      </w:r>
    </w:p>
    <w:p w14:paraId="499C069C" w14:textId="5137E8A0" w:rsidR="00CA240E" w:rsidRDefault="00CA240E">
      <w:pPr>
        <w:ind w:right="295"/>
        <w:rPr>
          <w:rFonts w:ascii="Courier New" w:eastAsia="Courier New" w:hAnsi="Courier New" w:cs="Courier New"/>
          <w:color w:val="000000"/>
          <w:sz w:val="18"/>
          <w:szCs w:val="18"/>
          <w:lang w:val="ru-RU"/>
        </w:rPr>
      </w:pPr>
      <w:r w:rsidRPr="00CA240E">
        <w:rPr>
          <w:rFonts w:ascii="Courier New" w:eastAsia="Courier New" w:hAnsi="Courier New" w:cs="Courier New"/>
          <w:color w:val="000000"/>
          <w:sz w:val="18"/>
          <w:szCs w:val="18"/>
        </w:rPr>
        <w:t xml:space="preserve">5.2.6. За период с 53-го по 64-й месяц включительно (следующие 12 месяцев) Базовая часть Арендной платы составляет </w:t>
      </w:r>
      <w:r w:rsidRPr="00CA240E">
        <w:rPr>
          <w:rFonts w:ascii="Courier New" w:eastAsia="Courier New" w:hAnsi="Courier New" w:cs="Courier New"/>
          <w:b/>
          <w:bCs/>
          <w:color w:val="000000"/>
          <w:sz w:val="18"/>
          <w:szCs w:val="18"/>
        </w:rPr>
        <w:t>120 000 (сто двадцать тысяч) рублей 00 копеек</w:t>
      </w:r>
      <w:r w:rsidRPr="00CA240E">
        <w:rPr>
          <w:rFonts w:ascii="Courier New" w:eastAsia="Courier New" w:hAnsi="Courier New" w:cs="Courier New"/>
          <w:color w:val="000000"/>
          <w:sz w:val="18"/>
          <w:szCs w:val="18"/>
        </w:rPr>
        <w:t xml:space="preserve"> в месяц.</w:t>
      </w:r>
    </w:p>
    <w:p w14:paraId="4C991837" w14:textId="21726557" w:rsidR="0020594A" w:rsidRDefault="009649EC">
      <w:pPr>
        <w:ind w:right="295"/>
        <w:rPr>
          <w:rFonts w:ascii="Courier New" w:eastAsia="Courier New" w:hAnsi="Courier New" w:cs="Courier New"/>
          <w:color w:val="000000"/>
          <w:sz w:val="18"/>
          <w:szCs w:val="18"/>
        </w:rPr>
      </w:pPr>
      <w:r>
        <w:rPr>
          <w:rFonts w:ascii="Courier New" w:eastAsia="Courier New" w:hAnsi="Courier New" w:cs="Courier New"/>
          <w:color w:val="000000"/>
          <w:sz w:val="18"/>
          <w:szCs w:val="18"/>
        </w:rPr>
        <w:t>5.3. Размер Базовой части Арендной платы является твёрдым и может быть изменён только по письменному соглашению Сторон. Арендодатель не вправе в одностороннем порядке увеличивать размер Арендной платы, а также вводить какие-либо дополнительные, маркетинговые, эксплуатационные или иные сборы. Арендодатель вправе в одностороннем порядке уменьшить Базовую часть Арендной платы, направив уведомление Арендатору; такое уменьшение вступает в силу с даты, указанной в уведомлении.</w:t>
      </w:r>
    </w:p>
    <w:p w14:paraId="2842C854" w14:textId="13E33233" w:rsidR="0020594A" w:rsidRDefault="009649EC">
      <w:pPr>
        <w:ind w:right="295"/>
        <w:rPr>
          <w:rFonts w:ascii="Courier New" w:eastAsia="Courier New" w:hAnsi="Courier New" w:cs="Courier New"/>
          <w:color w:val="000000"/>
          <w:sz w:val="18"/>
          <w:szCs w:val="18"/>
        </w:rPr>
      </w:pPr>
      <w:r>
        <w:rPr>
          <w:rFonts w:ascii="Courier New" w:eastAsia="Courier New" w:hAnsi="Courier New" w:cs="Courier New"/>
          <w:color w:val="000000"/>
          <w:sz w:val="18"/>
          <w:szCs w:val="18"/>
        </w:rPr>
        <w:lastRenderedPageBreak/>
        <w:t xml:space="preserve">5.4. Арендная плата за неполный </w:t>
      </w:r>
      <w:r w:rsidR="005E0DBA">
        <w:rPr>
          <w:rFonts w:ascii="Courier New" w:eastAsia="Courier New" w:hAnsi="Courier New" w:cs="Courier New"/>
          <w:color w:val="000000"/>
          <w:sz w:val="18"/>
          <w:szCs w:val="18"/>
          <w:lang w:val="ru-RU"/>
        </w:rPr>
        <w:t xml:space="preserve">календарный </w:t>
      </w:r>
      <w:r>
        <w:rPr>
          <w:rFonts w:ascii="Courier New" w:eastAsia="Courier New" w:hAnsi="Courier New" w:cs="Courier New"/>
          <w:color w:val="000000"/>
          <w:sz w:val="18"/>
          <w:szCs w:val="18"/>
        </w:rPr>
        <w:t>месяц рассчитывается пропорционально времени фактического пользования Объектом.</w:t>
      </w:r>
    </w:p>
    <w:p w14:paraId="250C09E5" w14:textId="7FA46641" w:rsidR="0020594A" w:rsidRDefault="009649EC">
      <w:pPr>
        <w:spacing w:after="0"/>
        <w:ind w:right="295"/>
        <w:rPr>
          <w:rFonts w:ascii="Courier New" w:eastAsia="Courier New" w:hAnsi="Courier New" w:cs="Courier New"/>
          <w:color w:val="000000"/>
          <w:sz w:val="18"/>
          <w:szCs w:val="18"/>
        </w:rPr>
      </w:pPr>
      <w:r>
        <w:rPr>
          <w:rFonts w:ascii="Courier New" w:eastAsia="Courier New" w:hAnsi="Courier New" w:cs="Courier New"/>
          <w:color w:val="000000"/>
          <w:sz w:val="18"/>
          <w:szCs w:val="18"/>
        </w:rPr>
        <w:t>5.5. Если площадь Объекта уменьшится (в том числе</w:t>
      </w:r>
      <w:r w:rsidR="00AE5599">
        <w:rPr>
          <w:rFonts w:ascii="Courier New" w:eastAsia="Courier New" w:hAnsi="Courier New" w:cs="Courier New"/>
          <w:color w:val="000000"/>
          <w:sz w:val="18"/>
          <w:szCs w:val="18"/>
          <w:lang w:val="ru-RU"/>
        </w:rPr>
        <w:t xml:space="preserve"> (но не ограничиваясь)</w:t>
      </w:r>
      <w:r>
        <w:rPr>
          <w:rFonts w:ascii="Courier New" w:eastAsia="Courier New" w:hAnsi="Courier New" w:cs="Courier New"/>
          <w:color w:val="000000"/>
          <w:sz w:val="18"/>
          <w:szCs w:val="18"/>
        </w:rPr>
        <w:t xml:space="preserve"> в результате изъятия части площади, аварий, ремонта или иных обстоятельств), Базовая часть Арендной платы подлежит пропорциональному уменьшению с даты соответствующего изменения без заключения дополнительного соглашения. </w:t>
      </w:r>
      <w:r w:rsidR="005E0DBA">
        <w:rPr>
          <w:rFonts w:ascii="Courier New" w:eastAsia="Courier New" w:hAnsi="Courier New" w:cs="Courier New"/>
          <w:color w:val="000000"/>
          <w:sz w:val="18"/>
          <w:szCs w:val="18"/>
          <w:lang w:val="ru-RU"/>
        </w:rPr>
        <w:t>Арендатор</w:t>
      </w:r>
      <w:r>
        <w:rPr>
          <w:rFonts w:ascii="Courier New" w:eastAsia="Courier New" w:hAnsi="Courier New" w:cs="Courier New"/>
          <w:color w:val="000000"/>
          <w:sz w:val="18"/>
          <w:szCs w:val="18"/>
        </w:rPr>
        <w:t xml:space="preserve"> обязан выплачивать Арендную плату в установленном Договором размере и порядке независимо от финансовых результатов своей деятельности, за исключением случаев, прямо предусмотренных Договором.</w:t>
      </w:r>
    </w:p>
    <w:p w14:paraId="59E465B0" w14:textId="2189475F" w:rsidR="0020594A" w:rsidRDefault="009649EC">
      <w:pPr>
        <w:spacing w:after="0"/>
        <w:ind w:right="295"/>
        <w:rPr>
          <w:rFonts w:ascii="Courier New" w:eastAsia="Courier New" w:hAnsi="Courier New" w:cs="Courier New"/>
          <w:color w:val="000000"/>
          <w:sz w:val="18"/>
          <w:szCs w:val="18"/>
        </w:rPr>
      </w:pPr>
      <w:r>
        <w:rPr>
          <w:rFonts w:ascii="Courier New" w:eastAsia="Courier New" w:hAnsi="Courier New" w:cs="Courier New"/>
          <w:color w:val="000000"/>
          <w:sz w:val="18"/>
          <w:szCs w:val="18"/>
        </w:rPr>
        <w:t>5.6. Переменная часть Арендной платы составляет стоимость фактически потреблённых Арендатором в Объекте коммунальных ресурсов (электроснабжение, отопление, водоснабжение, водоотведение), определённую по показаниям приборов учёта Объекта и по тарифам ресурсоснабжающих организаций, без каких-либо наценок, комиссий и повышающих коэффициентов Арендодателя. При отсутствии приборов учёта применяется пункт 3.2.20 Договора. Возмещение производится на основании счёта Арендодателя, направляемого на электронную почту Арендатора не позднее 10 (десятого) числа месяца, следующего за расчётным, с обязательным приложением копий счетов, платёжных документов и расчётов ресурсоснабжающих организаций и показаний приборов учёта. Счёт, направленный без указанных подтверждающих документов, оплате не подлежит, и обязанность Арендатора по оплате не возникает до их предоставления; санкции за просрочку в этом случае не применяются. Срок оплаты - 10 (десять) рабочих дней с даты получения надлежаще оформленного счёта с приложениями. Счета, выставленные позднее 6 (шести) месяцев с окончания расчётного периода, оплате не подлежат. В состав Переменной части не включаются и оплачиваются Арендодателем: расходы на содержание и ремонт общего имущества здания, уборку и охрану мест общего пользования и прилегающей территории, вывоз отходов, обслуживание общих инженерных и противопожарных систем, взносы на капитальный ремонт, налоги и страхование Объекта, административные и управленческие расходы Арендодателя. Удержание сумм Переменной части из Обеспечительного платежа допускается только в порядке, предусмотренном пунктом 6.5 Договора.</w:t>
      </w:r>
    </w:p>
    <w:p w14:paraId="2A1E066D" w14:textId="58957CAE" w:rsidR="0020594A" w:rsidRDefault="009649EC">
      <w:pPr>
        <w:ind w:right="295"/>
        <w:rPr>
          <w:rFonts w:ascii="Courier New" w:eastAsia="Courier New" w:hAnsi="Courier New" w:cs="Courier New"/>
          <w:color w:val="000000"/>
          <w:sz w:val="18"/>
          <w:szCs w:val="18"/>
        </w:rPr>
      </w:pPr>
      <w:r>
        <w:rPr>
          <w:rFonts w:ascii="Courier New" w:eastAsia="Courier New" w:hAnsi="Courier New" w:cs="Courier New"/>
          <w:color w:val="000000"/>
          <w:sz w:val="18"/>
          <w:szCs w:val="18"/>
        </w:rPr>
        <w:t>5.6.1. Стороны проводят сверку взаимных расчетов не реже одного раза в квартал</w:t>
      </w:r>
      <w:r w:rsidR="00AE5599">
        <w:rPr>
          <w:rFonts w:ascii="Courier New" w:eastAsia="Courier New" w:hAnsi="Courier New" w:cs="Courier New"/>
          <w:color w:val="000000"/>
          <w:sz w:val="18"/>
          <w:szCs w:val="18"/>
          <w:lang w:val="ru-RU"/>
        </w:rPr>
        <w:t xml:space="preserve"> по запросу одной из Сторон</w:t>
      </w:r>
      <w:r>
        <w:rPr>
          <w:rFonts w:ascii="Courier New" w:eastAsia="Courier New" w:hAnsi="Courier New" w:cs="Courier New"/>
          <w:color w:val="000000"/>
          <w:sz w:val="18"/>
          <w:szCs w:val="18"/>
        </w:rPr>
        <w:t xml:space="preserve">, а также по письменному требованию любой из Сторон - в течение 10 (десяти) рабочих дней с даты получения такого требования, с учетом счетов и квитанций об оплате компаний-поставщиков услуг и показаний приборов учета. </w:t>
      </w:r>
    </w:p>
    <w:p w14:paraId="5CE9563E" w14:textId="29ECE7CC" w:rsidR="0020594A" w:rsidRDefault="009649EC">
      <w:pPr>
        <w:ind w:right="295"/>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5.7. Арендная плата </w:t>
      </w:r>
      <w:r w:rsidR="00AE5599">
        <w:rPr>
          <w:rFonts w:ascii="Courier New" w:eastAsia="Courier New" w:hAnsi="Courier New" w:cs="Courier New"/>
          <w:color w:val="000000"/>
          <w:sz w:val="18"/>
          <w:szCs w:val="18"/>
          <w:lang w:val="ru-RU"/>
        </w:rPr>
        <w:t>не облагается</w:t>
      </w:r>
      <w:r>
        <w:rPr>
          <w:rFonts w:ascii="Courier New" w:eastAsia="Courier New" w:hAnsi="Courier New" w:cs="Courier New"/>
          <w:color w:val="000000"/>
          <w:sz w:val="18"/>
          <w:szCs w:val="18"/>
        </w:rPr>
        <w:t xml:space="preserve"> налогом на добавленную стоимость. Арендодатель применяет </w:t>
      </w:r>
      <w:r w:rsidR="00AE5599">
        <w:rPr>
          <w:rFonts w:ascii="Courier New" w:eastAsia="Courier New" w:hAnsi="Courier New" w:cs="Courier New"/>
          <w:color w:val="000000"/>
          <w:sz w:val="18"/>
          <w:szCs w:val="18"/>
          <w:lang w:val="ru-RU"/>
        </w:rPr>
        <w:t>упрощённую</w:t>
      </w:r>
      <w:r>
        <w:rPr>
          <w:rFonts w:ascii="Courier New" w:eastAsia="Courier New" w:hAnsi="Courier New" w:cs="Courier New"/>
          <w:color w:val="000000"/>
          <w:sz w:val="18"/>
          <w:szCs w:val="18"/>
        </w:rPr>
        <w:t xml:space="preserve"> систему налогообложения. Все суммы, указанные в Договоре, включают в себя все применимые налоги; предъявление Арендатору сумм налогов сверх согласованного размера Арендной платы не допускается. При изменении системы налогообложения Арендодателя размер подлежащей уплате Арендатором Арендной платы изменению не подлежит. </w:t>
      </w:r>
    </w:p>
    <w:p w14:paraId="7E9E6FC5" w14:textId="77777777" w:rsidR="0020594A" w:rsidRDefault="009649EC">
      <w:pPr>
        <w:ind w:right="295"/>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5.8. Все налоги, сборы и другие обязательные платежи, возникающие в связи с проведением Арендатором своей деятельности в Объекте, Арендатор обязан выплачивать самостоятельно.   </w:t>
      </w:r>
    </w:p>
    <w:p w14:paraId="1F32E44F" w14:textId="11B737DC" w:rsidR="0020594A" w:rsidRDefault="009649EC">
      <w:pPr>
        <w:keepLines/>
        <w:pBdr>
          <w:top w:val="none" w:sz="0" w:space="0" w:color="000000"/>
          <w:left w:val="none" w:sz="0" w:space="0" w:color="000000"/>
          <w:bottom w:val="none" w:sz="0" w:space="0" w:color="000000"/>
          <w:right w:val="none" w:sz="0" w:space="0" w:color="000000"/>
          <w:between w:val="none" w:sz="0" w:space="0" w:color="000000"/>
        </w:pBdr>
        <w:shd w:val="clear" w:color="auto" w:fill="FFFFFF"/>
        <w:spacing w:after="0" w:line="240" w:lineRule="auto"/>
        <w:ind w:right="0"/>
        <w:rPr>
          <w:rFonts w:ascii="Courier New" w:eastAsia="Courier New" w:hAnsi="Courier New" w:cs="Courier New"/>
          <w:color w:val="000000"/>
          <w:sz w:val="18"/>
          <w:szCs w:val="18"/>
        </w:rPr>
      </w:pPr>
      <w:r>
        <w:rPr>
          <w:rFonts w:ascii="Courier New" w:eastAsia="Courier New" w:hAnsi="Courier New" w:cs="Courier New"/>
          <w:color w:val="000000"/>
          <w:sz w:val="18"/>
          <w:szCs w:val="18"/>
        </w:rPr>
        <w:t>5.9. Обязательства Арендатора по внесению Арендной платы по настоящему Договору считаются исполненными с даты списания денежных средств с расчетного счета Арендатора.</w:t>
      </w:r>
    </w:p>
    <w:p w14:paraId="7E6D7B65" w14:textId="2A6B352D" w:rsidR="0020594A" w:rsidRDefault="009649EC">
      <w:pPr>
        <w:keepLines/>
        <w:pBdr>
          <w:top w:val="none" w:sz="0" w:space="0" w:color="000000"/>
          <w:left w:val="none" w:sz="0" w:space="0" w:color="000000"/>
          <w:bottom w:val="none" w:sz="0" w:space="0" w:color="000000"/>
          <w:right w:val="none" w:sz="0" w:space="0" w:color="000000"/>
          <w:between w:val="none" w:sz="0" w:space="0" w:color="000000"/>
        </w:pBdr>
        <w:shd w:val="clear" w:color="auto" w:fill="FFFFFF"/>
        <w:spacing w:after="0" w:line="240" w:lineRule="auto"/>
        <w:ind w:right="0"/>
        <w:rPr>
          <w:rFonts w:ascii="Courier New" w:eastAsia="Courier New" w:hAnsi="Courier New" w:cs="Courier New"/>
          <w:color w:val="FF0000"/>
          <w:sz w:val="18"/>
          <w:szCs w:val="18"/>
        </w:rPr>
      </w:pPr>
      <w:r>
        <w:rPr>
          <w:rFonts w:ascii="Courier New" w:eastAsia="Courier New" w:hAnsi="Courier New" w:cs="Courier New"/>
          <w:color w:val="000000"/>
          <w:sz w:val="18"/>
          <w:szCs w:val="18"/>
        </w:rPr>
        <w:t>5.10. Арендная плата начисляется по настоящему Договору с даты</w:t>
      </w:r>
      <w:r w:rsidR="00922724">
        <w:rPr>
          <w:rFonts w:ascii="Courier New" w:eastAsia="Courier New" w:hAnsi="Courier New" w:cs="Courier New"/>
          <w:color w:val="000000"/>
          <w:sz w:val="18"/>
          <w:szCs w:val="18"/>
          <w:lang w:val="ru-RU"/>
        </w:rPr>
        <w:t xml:space="preserve"> передачи Объекта Арендатору</w:t>
      </w:r>
      <w:r>
        <w:rPr>
          <w:rFonts w:ascii="Courier New" w:eastAsia="Courier New" w:hAnsi="Courier New" w:cs="Courier New"/>
          <w:color w:val="000000"/>
          <w:sz w:val="18"/>
          <w:szCs w:val="18"/>
        </w:rPr>
        <w:t>, по дату фактического возврата Объекта Арендодателю по Акту приёма-передачи (возврата из аренды) либо по дату уклонения Арендодателя от приёмки Объекта - в зависимости от того, что наступит ранее.</w:t>
      </w:r>
    </w:p>
    <w:p w14:paraId="4923C395" w14:textId="77777777" w:rsidR="0020594A" w:rsidRDefault="009649EC">
      <w:pPr>
        <w:keepLines/>
        <w:pBdr>
          <w:top w:val="none" w:sz="0" w:space="0" w:color="000000"/>
          <w:left w:val="none" w:sz="0" w:space="0" w:color="000000"/>
          <w:bottom w:val="none" w:sz="0" w:space="0" w:color="000000"/>
          <w:right w:val="none" w:sz="0" w:space="0" w:color="000000"/>
          <w:between w:val="none" w:sz="0" w:space="0" w:color="000000"/>
        </w:pBdr>
        <w:shd w:val="clear" w:color="auto" w:fill="FFFFFF"/>
        <w:spacing w:after="0" w:line="240" w:lineRule="auto"/>
        <w:ind w:right="0"/>
        <w:rPr>
          <w:rFonts w:ascii="Courier New" w:eastAsia="Courier New" w:hAnsi="Courier New" w:cs="Courier New"/>
          <w:color w:val="FF0000"/>
          <w:sz w:val="18"/>
          <w:szCs w:val="18"/>
        </w:rPr>
      </w:pPr>
      <w:r>
        <w:rPr>
          <w:rFonts w:ascii="Courier New" w:eastAsia="Courier New" w:hAnsi="Courier New" w:cs="Courier New"/>
          <w:color w:val="000000"/>
          <w:sz w:val="18"/>
          <w:szCs w:val="18"/>
        </w:rPr>
        <w:t>5.11. Базовая часть Арендной платы не начисляется и не уплачивается (а уплаченная подлежит возврату или зачёту в счёт будущих платежей по выбору Арендатора) за периоды, в течение которых Арендатор был лишён возможности использовать Объект по назначению полностью или в существенной части не по своей вине, в том числе вследствие: непередачи Объекта; аварии, ремонта или отключения ресурсов; ограничения доступа на Объект или в здание; притязаний третьих лиц; выявления недостатков Объекта; непредоставления Арендодателем документов; неисполнения Арендодателем иных обязанностей по Договору. При частичном ограничении Арендная плата уменьшается пропорционально степени и длительности ограничения.</w:t>
      </w:r>
    </w:p>
    <w:p w14:paraId="7C130890" w14:textId="09822030" w:rsidR="0020594A" w:rsidRPr="00922724" w:rsidRDefault="009649EC">
      <w:pPr>
        <w:keepLines/>
        <w:pBdr>
          <w:top w:val="none" w:sz="0" w:space="0" w:color="000000"/>
          <w:left w:val="none" w:sz="0" w:space="0" w:color="000000"/>
          <w:bottom w:val="none" w:sz="0" w:space="0" w:color="000000"/>
          <w:right w:val="none" w:sz="0" w:space="0" w:color="000000"/>
          <w:between w:val="none" w:sz="0" w:space="0" w:color="000000"/>
        </w:pBdr>
        <w:shd w:val="clear" w:color="auto" w:fill="FFFFFF"/>
        <w:spacing w:after="0" w:line="240" w:lineRule="auto"/>
        <w:ind w:right="0"/>
        <w:rPr>
          <w:rFonts w:ascii="Courier New" w:eastAsia="Courier New" w:hAnsi="Courier New" w:cs="Courier New"/>
          <w:color w:val="FF0000"/>
          <w:sz w:val="18"/>
          <w:szCs w:val="18"/>
          <w:lang w:val="ru-RU"/>
        </w:rPr>
      </w:pPr>
      <w:r>
        <w:rPr>
          <w:rFonts w:ascii="Courier New" w:eastAsia="Courier New" w:hAnsi="Courier New" w:cs="Courier New"/>
          <w:color w:val="000000"/>
          <w:sz w:val="18"/>
          <w:szCs w:val="18"/>
        </w:rPr>
        <w:t xml:space="preserve">5.12. В случае введения органами государственной власти или местного самоуправления запретов либо ограничений (включая режим повышенной готовности, чрезвычайной ситуации, карантин, ограничение работы объектов торговли и оказания услуг), вследствие которых деятельность Арендатора в Объекте прекращается, Базовая часть Арендной платы за соответствующий период не начисляется; в случае существенного ограничения деятельности - уменьшается на 50 % (пятьдесят процентов) на весь период действия ограничений. </w:t>
      </w:r>
    </w:p>
    <w:p w14:paraId="013C6990" w14:textId="77777777" w:rsidR="0020594A" w:rsidRDefault="009649EC">
      <w:pPr>
        <w:keepLines/>
        <w:pBdr>
          <w:top w:val="none" w:sz="0" w:space="0" w:color="000000"/>
          <w:left w:val="none" w:sz="0" w:space="0" w:color="000000"/>
          <w:bottom w:val="none" w:sz="0" w:space="0" w:color="000000"/>
          <w:right w:val="none" w:sz="0" w:space="0" w:color="000000"/>
          <w:between w:val="none" w:sz="0" w:space="0" w:color="000000"/>
        </w:pBdr>
        <w:shd w:val="clear" w:color="auto" w:fill="FFFFFF"/>
        <w:spacing w:after="0" w:line="240" w:lineRule="auto"/>
        <w:ind w:right="0"/>
        <w:rPr>
          <w:rFonts w:ascii="Courier New" w:eastAsia="Courier New" w:hAnsi="Courier New" w:cs="Courier New"/>
          <w:color w:val="FF0000"/>
          <w:sz w:val="18"/>
          <w:szCs w:val="18"/>
        </w:rPr>
      </w:pPr>
      <w:r>
        <w:rPr>
          <w:rFonts w:ascii="Courier New" w:eastAsia="Courier New" w:hAnsi="Courier New" w:cs="Courier New"/>
          <w:color w:val="000000"/>
          <w:sz w:val="18"/>
          <w:szCs w:val="18"/>
        </w:rPr>
        <w:t>5.13. Любые платежи, произведённые Арендатором, засчитываются в следующей очерёдности: в первую очередь - в счёт Базовой части Арендной платы, во вторую - Переменной части, и только затем - в счёт неустоек и иных санкций. Иная очерёдность может быть установлена Арендатором в назначении платежа. Положения статьи 319 Гражданского кодекса Российской Федерации в части первоочередного погашения неустоек к отношениям Сторон не применяются.</w:t>
      </w:r>
    </w:p>
    <w:p w14:paraId="752ADDEB" w14:textId="4EF3D706" w:rsidR="0020594A" w:rsidRDefault="009649EC">
      <w:pPr>
        <w:keepLines/>
        <w:pBdr>
          <w:top w:val="none" w:sz="0" w:space="0" w:color="000000"/>
          <w:left w:val="none" w:sz="0" w:space="0" w:color="000000"/>
          <w:bottom w:val="none" w:sz="0" w:space="0" w:color="000000"/>
          <w:right w:val="none" w:sz="0" w:space="0" w:color="000000"/>
          <w:between w:val="none" w:sz="0" w:space="0" w:color="000000"/>
        </w:pBdr>
        <w:shd w:val="clear" w:color="auto" w:fill="FFFFFF"/>
        <w:spacing w:after="0" w:line="240" w:lineRule="auto"/>
        <w:ind w:right="0"/>
        <w:rPr>
          <w:rFonts w:ascii="Courier New" w:eastAsia="Courier New" w:hAnsi="Courier New" w:cs="Courier New"/>
          <w:color w:val="FF0000"/>
          <w:sz w:val="18"/>
          <w:szCs w:val="18"/>
        </w:rPr>
      </w:pPr>
      <w:r>
        <w:rPr>
          <w:rFonts w:ascii="Courier New" w:eastAsia="Courier New" w:hAnsi="Courier New" w:cs="Courier New"/>
          <w:color w:val="000000"/>
          <w:sz w:val="18"/>
          <w:szCs w:val="18"/>
        </w:rPr>
        <w:t>5.14. Арендная плата включает в себя всю плату за пользование Объектом, местами общего пользования, прилегающей территорией</w:t>
      </w:r>
      <w:r w:rsidR="00955EC2">
        <w:rPr>
          <w:rFonts w:ascii="Courier New" w:eastAsia="Courier New" w:hAnsi="Courier New" w:cs="Courier New"/>
          <w:color w:val="000000"/>
          <w:sz w:val="18"/>
          <w:szCs w:val="18"/>
          <w:lang w:val="ru-RU"/>
        </w:rPr>
        <w:t xml:space="preserve"> (если есть)</w:t>
      </w:r>
      <w:r>
        <w:rPr>
          <w:rFonts w:ascii="Courier New" w:eastAsia="Courier New" w:hAnsi="Courier New" w:cs="Courier New"/>
          <w:color w:val="000000"/>
          <w:sz w:val="18"/>
          <w:szCs w:val="18"/>
        </w:rPr>
        <w:t>, местами погрузки-разгрузки и парковкой. Взимание Арендодателем какой-либо дополнительной платы за указанное пользование не допускается.</w:t>
      </w:r>
    </w:p>
    <w:p w14:paraId="08906629" w14:textId="77777777" w:rsidR="0020594A" w:rsidRDefault="0020594A">
      <w:pPr>
        <w:rPr>
          <w:rFonts w:ascii="Courier New" w:eastAsia="Courier New" w:hAnsi="Courier New" w:cs="Courier New"/>
          <w:color w:val="000000"/>
          <w:sz w:val="18"/>
          <w:szCs w:val="18"/>
        </w:rPr>
      </w:pPr>
    </w:p>
    <w:p w14:paraId="26ABE8C5" w14:textId="77777777" w:rsidR="0020594A" w:rsidRDefault="009649EC">
      <w:pPr>
        <w:numPr>
          <w:ilvl w:val="0"/>
          <w:numId w:val="2"/>
        </w:numPr>
        <w:pBdr>
          <w:top w:val="nil"/>
          <w:left w:val="nil"/>
          <w:bottom w:val="nil"/>
          <w:right w:val="nil"/>
          <w:between w:val="nil"/>
        </w:pBdr>
        <w:ind w:left="720"/>
        <w:jc w:val="center"/>
        <w:rPr>
          <w:rFonts w:ascii="Courier New" w:eastAsia="Courier New" w:hAnsi="Courier New" w:cs="Courier New"/>
          <w:b/>
          <w:bCs/>
          <w:sz w:val="18"/>
          <w:szCs w:val="18"/>
        </w:rPr>
      </w:pPr>
      <w:r>
        <w:rPr>
          <w:rFonts w:ascii="Courier New" w:eastAsia="Courier New" w:hAnsi="Courier New" w:cs="Courier New"/>
          <w:b/>
          <w:bCs/>
          <w:color w:val="000000"/>
          <w:sz w:val="18"/>
          <w:szCs w:val="18"/>
        </w:rPr>
        <w:t>ОБЕСПЕЧИТЕЛЬНЫЙ ПЛАТЕЖ</w:t>
      </w:r>
    </w:p>
    <w:p w14:paraId="2C0D980C" w14:textId="77777777" w:rsidR="0020594A" w:rsidRDefault="009649EC">
      <w:pPr>
        <w:spacing w:after="20" w:line="259" w:lineRule="auto"/>
        <w:ind w:right="0"/>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  </w:t>
      </w:r>
    </w:p>
    <w:p w14:paraId="208ECCF8" w14:textId="22F8759D" w:rsidR="0020594A" w:rsidRDefault="009649EC">
      <w:pPr>
        <w:keepLines/>
        <w:shd w:val="clear" w:color="auto" w:fill="FFFFFF"/>
        <w:rPr>
          <w:rFonts w:ascii="Courier New" w:eastAsia="Courier New" w:hAnsi="Courier New" w:cs="Courier New"/>
          <w:color w:val="000000"/>
          <w:sz w:val="18"/>
          <w:szCs w:val="18"/>
        </w:rPr>
      </w:pPr>
      <w:r>
        <w:rPr>
          <w:rFonts w:ascii="Courier New" w:eastAsia="Courier New" w:hAnsi="Courier New" w:cs="Courier New"/>
          <w:color w:val="000000"/>
          <w:sz w:val="18"/>
          <w:szCs w:val="18"/>
        </w:rPr>
        <w:lastRenderedPageBreak/>
        <w:t xml:space="preserve">6.1. Не позднее 10 (десяти) рабочих дней с даты подписания Сторонами Акта приема-передачи Объекта Арендатор обязуется внести Арендодателю Обеспечительный платеж в размере одной месячной Базовой части Арендной платы путем перечисления соответствующих денежных средств на расчетный счет Арендодателя, указанный в настоящем Договоре. В случае если в разные месяцы аренды размер месячной Базовой части Арендной платы неодинаковый, то для определения размера Обеспечительного платежа используется </w:t>
      </w:r>
      <w:r w:rsidR="00D2427A">
        <w:rPr>
          <w:rFonts w:ascii="Courier New" w:eastAsia="Courier New" w:hAnsi="Courier New" w:cs="Courier New"/>
          <w:color w:val="000000"/>
          <w:sz w:val="18"/>
          <w:szCs w:val="18"/>
          <w:lang w:val="ru-RU"/>
        </w:rPr>
        <w:t>последний месяц аренды</w:t>
      </w:r>
      <w:r>
        <w:rPr>
          <w:rFonts w:ascii="Courier New" w:eastAsia="Courier New" w:hAnsi="Courier New" w:cs="Courier New"/>
          <w:color w:val="000000"/>
          <w:sz w:val="18"/>
          <w:szCs w:val="18"/>
        </w:rPr>
        <w:t>.</w:t>
      </w:r>
    </w:p>
    <w:p w14:paraId="2159F9F2" w14:textId="4248F381" w:rsidR="0020594A" w:rsidRDefault="009649EC">
      <w:pPr>
        <w:ind w:right="295"/>
        <w:rPr>
          <w:rFonts w:ascii="Courier New" w:eastAsia="Courier New" w:hAnsi="Courier New" w:cs="Courier New"/>
          <w:color w:val="000000"/>
          <w:sz w:val="18"/>
          <w:szCs w:val="18"/>
        </w:rPr>
      </w:pPr>
      <w:r>
        <w:rPr>
          <w:rFonts w:ascii="Courier New" w:eastAsia="Courier New" w:hAnsi="Courier New" w:cs="Courier New"/>
          <w:color w:val="000000"/>
          <w:sz w:val="18"/>
          <w:szCs w:val="18"/>
        </w:rPr>
        <w:t>6.2. Обеспечительный платеж является обеспечением выполнения обязательств, принятых на себя Арендатором по Договору, и не является задатком, авансом, платой за право заключения Договора или иной невозвратной суммой. Обеспечительный платёж ни при каких обстоятельствах не удерживается Арендодателем в качестве штрафной санкции.</w:t>
      </w:r>
    </w:p>
    <w:p w14:paraId="13D68711" w14:textId="0AC5AD29" w:rsidR="0020594A" w:rsidRPr="00D2427A" w:rsidRDefault="009649EC">
      <w:pPr>
        <w:ind w:right="295"/>
        <w:rPr>
          <w:rFonts w:ascii="Courier New" w:eastAsia="Courier New" w:hAnsi="Courier New" w:cs="Courier New"/>
          <w:color w:val="000000"/>
          <w:sz w:val="18"/>
          <w:szCs w:val="18"/>
          <w:lang w:val="ru-RU"/>
        </w:rPr>
      </w:pPr>
      <w:r>
        <w:rPr>
          <w:rFonts w:ascii="Courier New" w:eastAsia="Courier New" w:hAnsi="Courier New" w:cs="Courier New"/>
          <w:color w:val="000000"/>
          <w:sz w:val="18"/>
          <w:szCs w:val="18"/>
        </w:rPr>
        <w:t xml:space="preserve">6.3. Размер Обеспечительного платежа </w:t>
      </w:r>
      <w:r w:rsidR="00D2427A">
        <w:rPr>
          <w:rFonts w:ascii="Courier New" w:eastAsia="Courier New" w:hAnsi="Courier New" w:cs="Courier New"/>
          <w:color w:val="000000"/>
          <w:sz w:val="18"/>
          <w:szCs w:val="18"/>
          <w:lang w:val="ru-RU"/>
        </w:rPr>
        <w:t>не индексируется.</w:t>
      </w:r>
    </w:p>
    <w:p w14:paraId="28085BF6" w14:textId="5C90AC20" w:rsidR="0020594A" w:rsidRDefault="009649EC">
      <w:pPr>
        <w:ind w:right="295"/>
        <w:rPr>
          <w:rFonts w:ascii="Courier New" w:eastAsia="Courier New" w:hAnsi="Courier New" w:cs="Courier New"/>
          <w:color w:val="000000"/>
          <w:sz w:val="18"/>
          <w:szCs w:val="18"/>
        </w:rPr>
      </w:pPr>
      <w:r>
        <w:rPr>
          <w:rFonts w:ascii="Courier New" w:eastAsia="Courier New" w:hAnsi="Courier New" w:cs="Courier New"/>
          <w:color w:val="000000"/>
          <w:sz w:val="18"/>
          <w:szCs w:val="18"/>
        </w:rPr>
        <w:t>6.4. Обеспечительный платеж удерживается Арендодателем в течение срока действия Договора и возвращается Арендатору в полном объёме в течение 5 (пяти) рабочих дней с даты подписания Акта приема-передачи Объекта (возврата из аренды) либо с даты фактического освобождения Объекта - в зависимости от того, что наступит ранее, независимо от основания и инициатора прекращения Договора. Из суммы Обеспечительного платежа могут быть удержаны только документально подтверждённые и не оспариваемые Арендатором суммы задолженности по Арендной плате и суммы возмещения реального ущерба, определённые двусторонним Актом в порядке пункта 3.2.7 Договора. За нарушение срока возврата Обеспечительного платежа Арендодатель уплачивает Арендатору неустойку в размере 0,5 % (ноль целых пять десятых процента) от невозвращённой суммы за каждый календарный день просрочки.</w:t>
      </w:r>
    </w:p>
    <w:p w14:paraId="63BCBC77" w14:textId="634442FB" w:rsidR="0020594A" w:rsidRDefault="009649EC">
      <w:pPr>
        <w:ind w:right="295"/>
        <w:rPr>
          <w:rFonts w:ascii="Courier New" w:eastAsia="Courier New" w:hAnsi="Courier New" w:cs="Courier New"/>
          <w:color w:val="000000"/>
          <w:sz w:val="18"/>
          <w:szCs w:val="18"/>
        </w:rPr>
      </w:pPr>
      <w:r>
        <w:rPr>
          <w:rFonts w:ascii="Courier New" w:eastAsia="Courier New" w:hAnsi="Courier New" w:cs="Courier New"/>
          <w:color w:val="000000"/>
          <w:sz w:val="18"/>
          <w:szCs w:val="18"/>
        </w:rPr>
        <w:t>6.5. Удержание из суммы Обеспечительного платежа происходит в следующем порядке: Арендодатель направляет Арендатору письменное уведомление с обоснованием и приложением подтверждающих документов не менее чем за 10 (десять) рабочих дней до предполагаемой даты удержания. Арендатор вправе в течение указанного срока представить мотивированные возражения либо погасить задолженность. При наличии мотивированных возражений Арендатора удержание не производится, а спор разрешается в порядке раздела 8 Договора. Восстановление Обеспечительного платежа до первоначального размера производится Арендатором в течение 15 (пятнадцати) рабочих дней с даты правомерно произведённого удержания.</w:t>
      </w:r>
    </w:p>
    <w:p w14:paraId="5A9701BD" w14:textId="23BD8BB6" w:rsidR="0020594A" w:rsidRDefault="009649EC">
      <w:pPr>
        <w:spacing w:after="0"/>
        <w:ind w:right="295"/>
        <w:rPr>
          <w:rFonts w:ascii="Courier New" w:eastAsia="Courier New" w:hAnsi="Courier New" w:cs="Courier New"/>
          <w:color w:val="000000"/>
          <w:sz w:val="18"/>
          <w:szCs w:val="18"/>
        </w:rPr>
      </w:pPr>
      <w:r>
        <w:rPr>
          <w:rFonts w:ascii="Courier New" w:eastAsia="Courier New" w:hAnsi="Courier New" w:cs="Courier New"/>
          <w:color w:val="000000"/>
          <w:sz w:val="18"/>
          <w:szCs w:val="18"/>
        </w:rPr>
        <w:t>6.6. Если какая-либо сумма, подлежащая оплате согласно условиям настоящего Договора, не выплачивается/не оплачивается в полном объеме Арендатором в сроки, предусмотренные условиями настоящего Договора, Арендодатель письменно уведом</w:t>
      </w:r>
      <w:r w:rsidR="00204704">
        <w:rPr>
          <w:rFonts w:ascii="Courier New" w:eastAsia="Courier New" w:hAnsi="Courier New" w:cs="Courier New"/>
          <w:color w:val="000000"/>
          <w:sz w:val="18"/>
          <w:szCs w:val="18"/>
          <w:lang w:val="ru-RU"/>
        </w:rPr>
        <w:t>ляет</w:t>
      </w:r>
      <w:r>
        <w:rPr>
          <w:rFonts w:ascii="Courier New" w:eastAsia="Courier New" w:hAnsi="Courier New" w:cs="Courier New"/>
          <w:color w:val="000000"/>
          <w:sz w:val="18"/>
          <w:szCs w:val="18"/>
        </w:rPr>
        <w:t xml:space="preserve"> Арендатора о такой просрочке. В случае если просроченная сумма не будет оплачена в течение 10 (десяти) рабочих дней с даты получения Арендатором такого уведомления, Арендатору начисляются пени в размере 0,05 % (ноль целых пять сотых процента) от неоплаченной суммы за каждый день просрочки, но не более 5 % (пяти процентов) от просроченной суммы. Пени начисляются только за периоды, в течение которых Арендодатель надлежащим образом исполнял свои обязательства по Договору.</w:t>
      </w:r>
    </w:p>
    <w:p w14:paraId="6E2A87B3" w14:textId="06A2CF97" w:rsidR="0020594A" w:rsidRDefault="009649EC">
      <w:pPr>
        <w:ind w:right="295"/>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6.7. Обеспечительный платёж подлежит возврату Арендатору в порядке и сроки, установленные пунктом 6.4 Договора, независимо от основания прекращения Договора, в том числе при досрочном отказе Арендатора от Договора. </w:t>
      </w:r>
    </w:p>
    <w:p w14:paraId="70A4C846" w14:textId="77777777" w:rsidR="0020594A" w:rsidRDefault="009649EC">
      <w:pPr>
        <w:spacing w:after="28" w:line="259" w:lineRule="auto"/>
        <w:ind w:right="0"/>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  </w:t>
      </w:r>
    </w:p>
    <w:p w14:paraId="7CA41525" w14:textId="77777777" w:rsidR="0020594A" w:rsidRDefault="009649EC">
      <w:pPr>
        <w:pStyle w:val="1"/>
        <w:numPr>
          <w:ilvl w:val="0"/>
          <w:numId w:val="2"/>
        </w:numPr>
        <w:ind w:left="1579" w:right="1668" w:hanging="220"/>
        <w:rPr>
          <w:rFonts w:ascii="Courier New" w:eastAsia="Courier New" w:hAnsi="Courier New" w:cs="Courier New"/>
          <w:sz w:val="18"/>
          <w:szCs w:val="18"/>
        </w:rPr>
      </w:pPr>
      <w:r>
        <w:rPr>
          <w:rFonts w:ascii="Courier New" w:eastAsia="Courier New" w:hAnsi="Courier New" w:cs="Courier New"/>
          <w:sz w:val="18"/>
          <w:szCs w:val="18"/>
        </w:rPr>
        <w:t>ПОРЯДОК ПЕРЕДАЧИ И ВОЗВРАТА ОБЪЕКТА</w:t>
      </w:r>
    </w:p>
    <w:p w14:paraId="3DCC260D" w14:textId="77777777" w:rsidR="0020594A" w:rsidRDefault="009649EC">
      <w:pPr>
        <w:spacing w:after="19" w:line="259" w:lineRule="auto"/>
        <w:ind w:right="0"/>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  </w:t>
      </w:r>
    </w:p>
    <w:p w14:paraId="5BDC9311" w14:textId="09175396" w:rsidR="0020594A" w:rsidRDefault="009649EC">
      <w:pPr>
        <w:spacing w:after="0"/>
        <w:ind w:right="295"/>
        <w:rPr>
          <w:rFonts w:ascii="Courier New" w:eastAsia="Courier New" w:hAnsi="Courier New" w:cs="Courier New"/>
          <w:color w:val="000000"/>
          <w:sz w:val="18"/>
          <w:szCs w:val="18"/>
        </w:rPr>
      </w:pPr>
      <w:r>
        <w:rPr>
          <w:rFonts w:ascii="Cousine" w:eastAsia="Cousine" w:hAnsi="Cousine" w:cs="Cousine"/>
          <w:color w:val="000000"/>
          <w:sz w:val="18"/>
          <w:szCs w:val="18"/>
        </w:rPr>
        <w:t>7.1. Арендодатель обязуется передать, а Арендатор - принять Объект по Акту приема-передачи (форма которого утверждена в Приложении № 2 к Договору) в срок, установленный пунктом 2.2.1 Договора. К Акту прилагаются фотографии состояния Объекта. Арендатор вправе указать в Акте перечень выявленных недостатков. Подписание Акта не лишает Арендатора права ссылаться на недостатки Объекта, выявленные впоследствии, в том числе на скрытые недостатки.</w:t>
      </w:r>
    </w:p>
    <w:p w14:paraId="3802E4EB" w14:textId="2D62E9A9" w:rsidR="0020594A" w:rsidRDefault="009649EC">
      <w:pPr>
        <w:spacing w:after="0"/>
        <w:ind w:right="295"/>
        <w:rPr>
          <w:rFonts w:ascii="Courier New" w:eastAsia="Courier New" w:hAnsi="Courier New" w:cs="Courier New"/>
          <w:color w:val="000000"/>
          <w:sz w:val="18"/>
          <w:szCs w:val="18"/>
        </w:rPr>
      </w:pPr>
      <w:r>
        <w:rPr>
          <w:rFonts w:ascii="Cousine" w:eastAsia="Cousine" w:hAnsi="Cousine" w:cs="Cousine"/>
          <w:color w:val="000000"/>
          <w:sz w:val="18"/>
          <w:szCs w:val="18"/>
        </w:rPr>
        <w:t>7.2. Независимо от причины прекращения Договора Арендатор обязан в срок, установленный пунктом 3.2.17 Договора, полностью освободить Объект от своего имущества и по Акту приема-передачи (возврата из аренды), форма которого утверждена в Приложении № 2 к Договору, возвратить Арендодателю Объект с учетом естественного износа и произведенных неотделимых улучшений</w:t>
      </w:r>
      <w:r w:rsidR="00341A9F">
        <w:rPr>
          <w:rFonts w:ascii="Cousine" w:eastAsia="Cousine" w:hAnsi="Cousine" w:cs="Cousine"/>
          <w:color w:val="000000"/>
          <w:sz w:val="18"/>
          <w:szCs w:val="18"/>
          <w:lang w:val="ru-RU"/>
        </w:rPr>
        <w:t xml:space="preserve"> (система кондиционирования таковым не считается)</w:t>
      </w:r>
      <w:r>
        <w:rPr>
          <w:rFonts w:ascii="Cousine" w:eastAsia="Cousine" w:hAnsi="Cousine" w:cs="Cousine"/>
          <w:color w:val="000000"/>
          <w:sz w:val="18"/>
          <w:szCs w:val="18"/>
        </w:rPr>
        <w:t>. Арендатор не обязан приводить Объект в первоначальное состояние, демонтировать неотделимые улучшения и произведённую отделку.</w:t>
      </w:r>
    </w:p>
    <w:p w14:paraId="6214DADE" w14:textId="39F7BB62" w:rsidR="0020594A" w:rsidRDefault="009649EC">
      <w:pPr>
        <w:spacing w:after="0"/>
        <w:ind w:right="295"/>
        <w:rPr>
          <w:rFonts w:ascii="Courier New" w:eastAsia="Courier New" w:hAnsi="Courier New" w:cs="Courier New"/>
          <w:color w:val="000000"/>
          <w:sz w:val="18"/>
          <w:szCs w:val="18"/>
        </w:rPr>
      </w:pPr>
      <w:r>
        <w:rPr>
          <w:rFonts w:ascii="Courier New" w:eastAsia="Courier New" w:hAnsi="Courier New" w:cs="Courier New"/>
          <w:color w:val="000000"/>
          <w:sz w:val="18"/>
          <w:szCs w:val="18"/>
        </w:rPr>
        <w:t>7.3. Произведенные Арендатором отделимые улучшения Объекта, оборудование,</w:t>
      </w:r>
      <w:r w:rsidR="00F9116C">
        <w:rPr>
          <w:rFonts w:ascii="Courier New" w:eastAsia="Courier New" w:hAnsi="Courier New" w:cs="Courier New"/>
          <w:color w:val="000000"/>
          <w:sz w:val="18"/>
          <w:szCs w:val="18"/>
          <w:lang w:val="ru-RU"/>
        </w:rPr>
        <w:t xml:space="preserve"> кондиционеры,</w:t>
      </w:r>
      <w:r>
        <w:rPr>
          <w:rFonts w:ascii="Courier New" w:eastAsia="Courier New" w:hAnsi="Courier New" w:cs="Courier New"/>
          <w:color w:val="000000"/>
          <w:sz w:val="18"/>
          <w:szCs w:val="18"/>
        </w:rPr>
        <w:t xml:space="preserve"> мебель, торговое и стеллажное оборудование, вывески, системы видеонаблюдения и сигнализации являются собственностью Арендатора и подлежат изъятию и вывозу силами и за счет средств Арендатора в течение 15 (пятнадцати) рабочих дней с даты возврата Объекта Арендодателю или в иной срок, письменно согласованный Сторонами. До истечения указанного срока Арендодатель обязан обеспечить сохранность имущества Арендатора и беспрепятственный доступ Арендатора к нему. Удержание, реализация или уничтожение имущества Арендатора не допускаются ни при каких обстоятельствах.</w:t>
      </w:r>
    </w:p>
    <w:p w14:paraId="551D6C23" w14:textId="5DA1F0E5" w:rsidR="0020594A" w:rsidRDefault="009649EC">
      <w:pPr>
        <w:spacing w:after="0"/>
        <w:ind w:right="295"/>
        <w:rPr>
          <w:rFonts w:ascii="Courier New" w:eastAsia="Courier New" w:hAnsi="Courier New" w:cs="Courier New"/>
          <w:color w:val="000000"/>
          <w:sz w:val="18"/>
          <w:szCs w:val="18"/>
        </w:rPr>
      </w:pPr>
      <w:r>
        <w:rPr>
          <w:rFonts w:ascii="Courier New" w:eastAsia="Courier New" w:hAnsi="Courier New" w:cs="Courier New"/>
          <w:color w:val="000000"/>
          <w:sz w:val="18"/>
          <w:szCs w:val="18"/>
        </w:rPr>
        <w:t>7.4. Под неотделимыми улучшениями Стороны понимают: произведенную перепланировку, связанную с изменением либо возведением капитальных конструкций в Объекте, материалы и иное имущество, неотделимое без вреда для Объекта, а также напольные покрытия (включая керамическую плитку, паркет, ламинат, ковровое покрытие и т.п.), настенные покрытия (включая керамическую плитку, обои, стеновые панели, краску и т.п.), конструкции потолка (включая подвесные и натяжные потолки и конструкции), оконные и дверные блоки, возведенные перегородки</w:t>
      </w:r>
      <w:r w:rsidR="00F9116C">
        <w:rPr>
          <w:rFonts w:ascii="Courier New" w:eastAsia="Courier New" w:hAnsi="Courier New" w:cs="Courier New"/>
          <w:color w:val="000000"/>
          <w:sz w:val="18"/>
          <w:szCs w:val="18"/>
          <w:lang w:val="ru-RU"/>
        </w:rPr>
        <w:t>, электрические сети</w:t>
      </w:r>
      <w:r>
        <w:rPr>
          <w:rFonts w:ascii="Courier New" w:eastAsia="Courier New" w:hAnsi="Courier New" w:cs="Courier New"/>
          <w:color w:val="000000"/>
          <w:sz w:val="18"/>
          <w:szCs w:val="18"/>
        </w:rPr>
        <w:t xml:space="preserve">. </w:t>
      </w:r>
      <w:r>
        <w:rPr>
          <w:rFonts w:ascii="Courier New" w:eastAsia="Courier New" w:hAnsi="Courier New" w:cs="Courier New"/>
          <w:color w:val="000000"/>
          <w:sz w:val="18"/>
          <w:szCs w:val="18"/>
        </w:rPr>
        <w:lastRenderedPageBreak/>
        <w:t xml:space="preserve">При досрочном прекращении Договора по инициативе Арендодателя либо вследствие нарушения Арендодателем своих обязательств стоимость всех неотделимых улучшений возмещается Арендатору в полном объёме исходя из </w:t>
      </w:r>
      <w:r w:rsidR="00F9116C">
        <w:rPr>
          <w:rFonts w:ascii="Courier New" w:eastAsia="Courier New" w:hAnsi="Courier New" w:cs="Courier New"/>
          <w:color w:val="000000"/>
          <w:sz w:val="18"/>
          <w:szCs w:val="18"/>
          <w:lang w:val="ru-RU"/>
        </w:rPr>
        <w:t>рыночной стоимости на момент акта приёма-передачи объекта</w:t>
      </w:r>
      <w:r>
        <w:rPr>
          <w:rFonts w:ascii="Courier New" w:eastAsia="Courier New" w:hAnsi="Courier New" w:cs="Courier New"/>
          <w:color w:val="000000"/>
          <w:sz w:val="18"/>
          <w:szCs w:val="18"/>
        </w:rPr>
        <w:t>.</w:t>
      </w:r>
    </w:p>
    <w:p w14:paraId="64CA4D5C" w14:textId="77777777" w:rsidR="0020594A" w:rsidRDefault="009649EC">
      <w:pPr>
        <w:ind w:right="295"/>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7.5. Под естественным износом Объекта и инженерных систем Стороны понимают:   </w:t>
      </w:r>
    </w:p>
    <w:p w14:paraId="4006A9AC" w14:textId="5C397B72" w:rsidR="0020594A" w:rsidRDefault="009649EC">
      <w:pPr>
        <w:ind w:right="295"/>
        <w:rPr>
          <w:rFonts w:ascii="Courier New" w:eastAsia="Courier New" w:hAnsi="Courier New" w:cs="Courier New"/>
          <w:color w:val="000000"/>
          <w:sz w:val="18"/>
          <w:szCs w:val="18"/>
        </w:rPr>
      </w:pPr>
      <w:r>
        <w:rPr>
          <w:rFonts w:ascii="Courier New" w:eastAsia="Courier New" w:hAnsi="Courier New" w:cs="Courier New"/>
          <w:color w:val="000000"/>
          <w:sz w:val="18"/>
          <w:szCs w:val="18"/>
        </w:rPr>
        <w:t>загрязнение от потоков воздуха плиток подвесного потолка, в которых установлены диффузоры вентиляции; выцветание и изменение цвета поверхностей стен и иных поверхностей; потёртости, царапины, сколы, вмятины и следы крепежа на любых типах поверхностей; следы от установки и демонтажа торгового, стеллажного и иного оборудования, вывесок и рекламных конструкций; износ напольных, настенных и потолочных покрытий, дверных и оконных блоков, инженерных систем и оборудования, соответствующий сроку их нормальной эксплуатации; пятна на любых типах поверхностей. Наличие естественного износа не является основанием для предъявления Арендатору требований о возмещении ущерба, проведении ремонта или удержании Обеспечительного платежа.</w:t>
      </w:r>
    </w:p>
    <w:p w14:paraId="5AA810DC" w14:textId="2D0D205D" w:rsidR="0020594A" w:rsidRDefault="009649EC">
      <w:pPr>
        <w:spacing w:after="6"/>
        <w:ind w:right="295"/>
        <w:rPr>
          <w:rFonts w:ascii="Courier New" w:eastAsia="Courier New" w:hAnsi="Courier New" w:cs="Courier New"/>
          <w:color w:val="000000"/>
          <w:sz w:val="18"/>
          <w:szCs w:val="18"/>
        </w:rPr>
      </w:pPr>
      <w:r>
        <w:rPr>
          <w:rFonts w:ascii="Courier New" w:eastAsia="Courier New" w:hAnsi="Courier New" w:cs="Courier New"/>
          <w:color w:val="000000"/>
          <w:sz w:val="18"/>
          <w:szCs w:val="18"/>
        </w:rPr>
        <w:t>7.6. В случае необоснованного уклонения Арендатора от передачи (возврата) Объекта и/или от подписания Акта приема-передачи Объекта в течение 20 (двадцати) рабочих дней с даты прекращения Договора Объект принимается Арендодателем в одностороннем порядке по одностороннему Акту приема-передачи (возврата из аренды), форма которого утверждена в Приложении № 2 к Договору, при обязательном соблюдении следующих условий: предварительное письменное уведомление Арендатора не менее чем за 10 (десять) рабочих дней с указанием даты и времени вскрытия; присутствие комиссии Арендодателя в составе не менее 3 (трех) человек; составление подробной описи имущества Арендатора с фото- и видеофиксацией. Имущество Арендатора подлежит передаче на ответственное хранение. Реализация, удержание или уничтожение имущества Арендатора не допускаются. В равной мере, если Арендодатель уклоняется от приёмки Объекта в течение 10 (десяти) рабочих дней с даты уведомления Арендатора о готовности к возврату, Объект считается возвращённым с даты, указанной в уведомлении Арендатора, Арендная плата с этой даты не начисляется, а Обеспечительный платёж подлежит возврату.</w:t>
      </w:r>
    </w:p>
    <w:p w14:paraId="7C9BBEE8" w14:textId="58515AED" w:rsidR="0020594A" w:rsidRDefault="009649EC">
      <w:pPr>
        <w:spacing w:after="6"/>
        <w:ind w:right="295"/>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7.7. Ключи от Объекта передаются в дату подписания </w:t>
      </w:r>
      <w:r>
        <w:rPr>
          <w:rFonts w:ascii="Courier New" w:eastAsia="Courier New" w:hAnsi="Courier New" w:cs="Courier New"/>
          <w:sz w:val="18"/>
          <w:szCs w:val="18"/>
        </w:rPr>
        <w:t>Акта приёма-передачи по настоящему Договору</w:t>
      </w:r>
      <w:r>
        <w:rPr>
          <w:rFonts w:ascii="Cousine" w:eastAsia="Cousine" w:hAnsi="Cousine" w:cs="Cousine"/>
          <w:color w:val="000000"/>
          <w:sz w:val="18"/>
          <w:szCs w:val="18"/>
        </w:rPr>
        <w:t xml:space="preserve"> и возвращаются в дату подписания Акта приема-передачи (возврата из аренды) Объекта (форма которого утверждена в Приложении № 2 к Договору).   </w:t>
      </w:r>
    </w:p>
    <w:p w14:paraId="7DF7B533" w14:textId="441A0B37" w:rsidR="0020594A" w:rsidRDefault="009649EC">
      <w:pPr>
        <w:spacing w:after="6"/>
        <w:ind w:right="295"/>
        <w:rPr>
          <w:rFonts w:ascii="Courier New" w:eastAsia="Courier New" w:hAnsi="Courier New" w:cs="Courier New"/>
          <w:color w:val="000000"/>
          <w:sz w:val="18"/>
          <w:szCs w:val="18"/>
        </w:rPr>
      </w:pPr>
      <w:r>
        <w:rPr>
          <w:rFonts w:ascii="Cousine" w:eastAsia="Cousine" w:hAnsi="Cousine" w:cs="Cousine"/>
          <w:color w:val="000000"/>
          <w:sz w:val="18"/>
          <w:szCs w:val="18"/>
        </w:rPr>
        <w:t>7.8. Акт приема-передачи в аренду/из аренды Объекта (по форме Приложения № 2 к настоящему Договору) подписывается Сторонами и является неотъемлемой частью настоящего Договора с даты его подписания Сторонами.</w:t>
      </w:r>
    </w:p>
    <w:p w14:paraId="22EF6D86" w14:textId="77777777" w:rsidR="0020594A" w:rsidRDefault="0020594A">
      <w:pPr>
        <w:spacing w:after="6"/>
        <w:ind w:right="295"/>
        <w:rPr>
          <w:rFonts w:ascii="Courier New" w:eastAsia="Courier New" w:hAnsi="Courier New" w:cs="Courier New"/>
          <w:color w:val="000000"/>
          <w:sz w:val="18"/>
          <w:szCs w:val="18"/>
        </w:rPr>
      </w:pPr>
    </w:p>
    <w:p w14:paraId="56497B3B" w14:textId="77777777" w:rsidR="0020594A" w:rsidRDefault="009649EC">
      <w:pPr>
        <w:spacing w:after="28" w:line="259" w:lineRule="auto"/>
        <w:ind w:right="0"/>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  </w:t>
      </w:r>
    </w:p>
    <w:p w14:paraId="5C096032" w14:textId="77777777" w:rsidR="0020594A" w:rsidRDefault="009649EC">
      <w:pPr>
        <w:pStyle w:val="1"/>
        <w:numPr>
          <w:ilvl w:val="0"/>
          <w:numId w:val="3"/>
        </w:numPr>
        <w:ind w:left="221" w:right="312" w:hanging="221"/>
        <w:rPr>
          <w:rFonts w:ascii="Courier New" w:eastAsia="Courier New" w:hAnsi="Courier New" w:cs="Courier New"/>
          <w:sz w:val="18"/>
          <w:szCs w:val="18"/>
        </w:rPr>
      </w:pPr>
      <w:r>
        <w:rPr>
          <w:rFonts w:ascii="Courier New" w:eastAsia="Courier New" w:hAnsi="Courier New" w:cs="Courier New"/>
          <w:sz w:val="18"/>
          <w:szCs w:val="18"/>
        </w:rPr>
        <w:t>ОТВЕТСТВЕННОСТЬ СТОРОН И ПОРЯДОК РАЗРЕШЕНИЯ СПОРОВ</w:t>
      </w:r>
    </w:p>
    <w:p w14:paraId="6EBC4F3A" w14:textId="77777777" w:rsidR="0020594A" w:rsidRDefault="009649EC">
      <w:pPr>
        <w:spacing w:after="0" w:line="259" w:lineRule="auto"/>
        <w:ind w:right="0"/>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  </w:t>
      </w:r>
    </w:p>
    <w:p w14:paraId="493867F2" w14:textId="77777777" w:rsidR="0020594A" w:rsidRDefault="009649EC">
      <w:pPr>
        <w:ind w:right="295"/>
        <w:rPr>
          <w:rFonts w:ascii="Courier New" w:eastAsia="Courier New" w:hAnsi="Courier New" w:cs="Courier New"/>
          <w:color w:val="000000"/>
          <w:sz w:val="18"/>
          <w:szCs w:val="18"/>
        </w:rPr>
      </w:pPr>
      <w:r>
        <w:rPr>
          <w:rFonts w:ascii="Courier New" w:eastAsia="Courier New" w:hAnsi="Courier New" w:cs="Courier New"/>
          <w:color w:val="000000"/>
          <w:sz w:val="18"/>
          <w:szCs w:val="18"/>
        </w:rPr>
        <w:t>8.1. Стороны несут ответственность за неисполнение или ненадлежащее исполнение своих обязательств по настоящему Договору в соответствии с законодательством Российской Федерации.</w:t>
      </w:r>
    </w:p>
    <w:p w14:paraId="13F87CC4" w14:textId="01295EF6" w:rsidR="0020594A" w:rsidRDefault="009649EC">
      <w:pPr>
        <w:ind w:right="295"/>
        <w:rPr>
          <w:rFonts w:ascii="Courier New" w:eastAsia="Courier New" w:hAnsi="Courier New" w:cs="Courier New"/>
          <w:color w:val="000000"/>
          <w:sz w:val="18"/>
          <w:szCs w:val="18"/>
        </w:rPr>
      </w:pPr>
      <w:r>
        <w:rPr>
          <w:rFonts w:ascii="Courier New" w:eastAsia="Courier New" w:hAnsi="Courier New" w:cs="Courier New"/>
          <w:color w:val="000000"/>
          <w:sz w:val="18"/>
          <w:szCs w:val="18"/>
        </w:rPr>
        <w:t>8.2. В случае нарушения Арендатором сроков оплаты по Договору Арендодатель вправе взыскать с Арендатора неустойку в размере 0,05 % (ноль целых пять сотых процента) от не уплаченной в срок суммы по настоящему Договору за каждый календарный день просрочки, но не более 5 % (пяти процентов) от просроченной суммы. Требование об уплате неустойки должно быть заявлено в письменной форме; неустойка, о взыскании которой не заявлено в течение 6 (шести) месяцев с даты нарушения, взысканию не подлежит.</w:t>
      </w:r>
    </w:p>
    <w:p w14:paraId="61EB3AE7" w14:textId="77777777" w:rsidR="0020594A" w:rsidRDefault="009649EC">
      <w:pPr>
        <w:ind w:right="295"/>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8.3. Уплата штрафных санкций не освобождает виновную Сторону от надлежащего исполнения своих обязательств по Договору.   </w:t>
      </w:r>
    </w:p>
    <w:p w14:paraId="183F8EEE" w14:textId="1832FEB9" w:rsidR="0020594A" w:rsidRDefault="009649EC">
      <w:pPr>
        <w:ind w:right="295"/>
        <w:rPr>
          <w:rFonts w:ascii="Courier New" w:eastAsia="Courier New" w:hAnsi="Courier New" w:cs="Courier New"/>
          <w:color w:val="000000"/>
          <w:sz w:val="18"/>
          <w:szCs w:val="18"/>
        </w:rPr>
      </w:pPr>
      <w:r>
        <w:rPr>
          <w:rFonts w:ascii="Courier New" w:eastAsia="Courier New" w:hAnsi="Courier New" w:cs="Courier New"/>
          <w:color w:val="000000"/>
          <w:sz w:val="18"/>
          <w:szCs w:val="18"/>
        </w:rPr>
        <w:t>8.4. Арендодатель несёт ответственность за вред, причинённый Арендатору, его работникам, клиентам и имуществу вследствие ненадлежащего состояния Объекта, здания, мест общего пользования, прилегающей территории, инженерных систем и оборудования, а также вследствие действий (бездействия) Арендодателя, управляющей организации и иных привлечённых Арендодателем лиц. Арендодатель не несет ответственности за действия или бездействие третьих лиц, не связанных с Арендодателем и не привлечённых им.</w:t>
      </w:r>
    </w:p>
    <w:p w14:paraId="595B0039" w14:textId="6D6F4E24" w:rsidR="0020594A" w:rsidRDefault="009649EC">
      <w:pPr>
        <w:spacing w:after="3"/>
        <w:ind w:right="295"/>
        <w:rPr>
          <w:rFonts w:ascii="Courier New" w:eastAsia="Courier New" w:hAnsi="Courier New" w:cs="Courier New"/>
          <w:color w:val="000000"/>
          <w:sz w:val="18"/>
          <w:szCs w:val="18"/>
        </w:rPr>
      </w:pPr>
      <w:r>
        <w:rPr>
          <w:rFonts w:ascii="Courier New" w:eastAsia="Courier New" w:hAnsi="Courier New" w:cs="Courier New"/>
          <w:color w:val="000000"/>
          <w:sz w:val="18"/>
          <w:szCs w:val="18"/>
        </w:rPr>
        <w:t>8.5. Арендатор обязан возместить Арендодателю все документально подтвержденные убытки, причиненные уплатой административных штрафов, налагаемых контролирующими организациями за нарушения, допущенные по вине Арендатора и связанные с ненадлежащим содержанием Арендатором Объекта, несоблюдением Арендатором санитарной, противопожарной безопасности и техники безопасности в границах Объекта, - при условии предоставления Арендодателем документов, подтверждающих факт нарушения, его связь с действиями Арендатора и уплату штрафа.</w:t>
      </w:r>
    </w:p>
    <w:p w14:paraId="13247AA7" w14:textId="4C9ABBC3" w:rsidR="0020594A" w:rsidRDefault="009649EC">
      <w:pPr>
        <w:spacing w:after="3"/>
        <w:ind w:right="295"/>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8.6. Совокупный размер ответственности Арендатора по Договору (включая неустойки, штрафы и убытки), за исключением задолженности по Арендной плате, не может превышать размер 3 (трёх) месячных Базовых частей Арендной платы. Арендатор не несёт ответственности за упущенную выгоду Арендодателя. </w:t>
      </w:r>
    </w:p>
    <w:p w14:paraId="79821A60" w14:textId="77777777" w:rsidR="0020594A" w:rsidRDefault="009649EC">
      <w:pPr>
        <w:spacing w:after="4"/>
        <w:ind w:right="295"/>
        <w:rPr>
          <w:rFonts w:ascii="Courier New" w:eastAsia="Courier New" w:hAnsi="Courier New" w:cs="Courier New"/>
          <w:sz w:val="18"/>
          <w:szCs w:val="18"/>
        </w:rPr>
      </w:pPr>
      <w:r>
        <w:rPr>
          <w:rFonts w:ascii="Courier New" w:eastAsia="Courier New" w:hAnsi="Courier New" w:cs="Courier New"/>
          <w:color w:val="000000"/>
          <w:sz w:val="18"/>
          <w:szCs w:val="18"/>
        </w:rPr>
        <w:t>8.7. Ни одна из Сторон не несет ответственности перед другой Стороной за неисполнение или ненадлежащее исполнение обязательства, возникшего из настоящего Договора, обусловленное действием обстоятельств непреодолимой силы, то есть чрезвычайных и непредотвратимых при данных условиях обстоятельств, возникших помимо воли и желания Сторон, которые нельзя предвидеть или предотвратить</w:t>
      </w:r>
    </w:p>
    <w:p w14:paraId="0F3AE08B" w14:textId="145BFECA" w:rsidR="0020594A" w:rsidRDefault="009649EC">
      <w:pPr>
        <w:spacing w:after="4"/>
        <w:ind w:right="295"/>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8.8. Сторона, которая не исполняет/ненадлежащим образом исполняет свое обязательство вследствие обстоятельств непреодолимой силы, должна письменно уведомить другую сторону о </w:t>
      </w:r>
      <w:r>
        <w:rPr>
          <w:rFonts w:ascii="Courier New" w:eastAsia="Courier New" w:hAnsi="Courier New" w:cs="Courier New"/>
          <w:color w:val="000000"/>
          <w:sz w:val="18"/>
          <w:szCs w:val="18"/>
        </w:rPr>
        <w:lastRenderedPageBreak/>
        <w:t>наступлении таких обстоятельств в течение 30 (тридцати) календарных дней с момента, когда это стало возможным. Нарушение срока уведомления не лишает Сторону права ссылаться на обстоятельства непреодолимой силы, но обязывает возместить другой Стороне убытки, вызванные отсутствием своевременного уведомления. Свидетельство, выданное компетентным органом, или нормативный акт, изданный о чрезвычайной ситуации, является достаточным подтверждением наличия и продолжительности действия обстоятельств непреодолимой силы.</w:t>
      </w:r>
    </w:p>
    <w:p w14:paraId="60C4FE26" w14:textId="284A3652" w:rsidR="0020594A" w:rsidRDefault="009649EC">
      <w:pPr>
        <w:spacing w:after="3"/>
        <w:ind w:right="295"/>
        <w:rPr>
          <w:rFonts w:ascii="Courier New" w:eastAsia="Courier New" w:hAnsi="Courier New" w:cs="Courier New"/>
          <w:color w:val="000000"/>
          <w:sz w:val="18"/>
          <w:szCs w:val="18"/>
        </w:rPr>
      </w:pPr>
      <w:r>
        <w:rPr>
          <w:rFonts w:ascii="Courier New" w:eastAsia="Courier New" w:hAnsi="Courier New" w:cs="Courier New"/>
          <w:color w:val="000000"/>
          <w:sz w:val="18"/>
          <w:szCs w:val="18"/>
        </w:rPr>
        <w:t>8.9. Если обстоятельства непреодолимой силы действуют на протяжении 30 (тридцати) календарных дней и не обнаруживают признаков прекращения, Договор может быть расторгнут одной из Сторон путем направления уведомления другой Стороне; в этом случае Обеспечительный платёж возвращается Арендатору в полном объёме, а Арендная плата за период действия таких обстоятельств не начисляется.</w:t>
      </w:r>
    </w:p>
    <w:p w14:paraId="0056E6DA" w14:textId="6B119A15" w:rsidR="0020594A" w:rsidRDefault="009649EC">
      <w:pPr>
        <w:ind w:right="295"/>
        <w:rPr>
          <w:rFonts w:ascii="Courier New" w:eastAsia="Courier New" w:hAnsi="Courier New" w:cs="Courier New"/>
          <w:color w:val="000000"/>
          <w:sz w:val="18"/>
          <w:szCs w:val="18"/>
          <w:lang w:val="ru-RU"/>
        </w:rPr>
      </w:pPr>
      <w:r>
        <w:rPr>
          <w:rFonts w:ascii="Courier New" w:eastAsia="Courier New" w:hAnsi="Courier New" w:cs="Courier New"/>
          <w:color w:val="000000"/>
          <w:sz w:val="18"/>
          <w:szCs w:val="18"/>
        </w:rPr>
        <w:t>8.10. Досудебное (претензионное) урегулирование споров, возникающих из настоящего Договора, обязательно. Стороны устанавливают срок для рассмотрения Стороной полученной ей претензии и ответа по существу такой претензии - 1</w:t>
      </w:r>
      <w:r w:rsidR="00365675">
        <w:rPr>
          <w:rFonts w:ascii="Courier New" w:eastAsia="Courier New" w:hAnsi="Courier New" w:cs="Courier New"/>
          <w:color w:val="000000"/>
          <w:sz w:val="18"/>
          <w:szCs w:val="18"/>
          <w:lang w:val="ru-RU"/>
        </w:rPr>
        <w:t>4</w:t>
      </w:r>
      <w:r>
        <w:rPr>
          <w:rFonts w:ascii="Courier New" w:eastAsia="Courier New" w:hAnsi="Courier New" w:cs="Courier New"/>
          <w:color w:val="000000"/>
          <w:sz w:val="18"/>
          <w:szCs w:val="18"/>
        </w:rPr>
        <w:t xml:space="preserve"> (</w:t>
      </w:r>
      <w:r w:rsidR="00365675">
        <w:rPr>
          <w:rFonts w:ascii="Courier New" w:eastAsia="Courier New" w:hAnsi="Courier New" w:cs="Courier New"/>
          <w:color w:val="000000"/>
          <w:sz w:val="18"/>
          <w:szCs w:val="18"/>
          <w:lang w:val="ru-RU"/>
        </w:rPr>
        <w:t>четырнадцать</w:t>
      </w:r>
      <w:r>
        <w:rPr>
          <w:rFonts w:ascii="Courier New" w:eastAsia="Courier New" w:hAnsi="Courier New" w:cs="Courier New"/>
          <w:color w:val="000000"/>
          <w:sz w:val="18"/>
          <w:szCs w:val="18"/>
        </w:rPr>
        <w:t>) рабочих дней с даты направления претензии Стороной. При недостижении соглашения по результатам рассмотрения претензии, в том числе при нарушении установленного в настоящем пункте срока ответа на полученную Стороной претензию, все споры, разногласия и требования, возникающие из настоящего Договора или в связи с ним, в том числе связанные с его заключением, изменением, исполнением, нарушением, расторжением, прекращением и недействительностью, подлежат разрешению в Арбитражном суде города Москвы. Судебные расходы, включая расходы на оплату услуг представителей, возлагаются на проигравшую Сторону в полном объёме.</w:t>
      </w:r>
    </w:p>
    <w:p w14:paraId="60F687F7" w14:textId="23224018" w:rsidR="00347E93" w:rsidRPr="00347E93" w:rsidRDefault="00347E93">
      <w:pPr>
        <w:ind w:right="295"/>
        <w:rPr>
          <w:rFonts w:ascii="Courier New" w:eastAsia="Courier New" w:hAnsi="Courier New" w:cs="Courier New"/>
          <w:color w:val="000000"/>
          <w:sz w:val="18"/>
          <w:szCs w:val="18"/>
          <w:lang w:val="ru-RU"/>
        </w:rPr>
      </w:pPr>
      <w:r>
        <w:rPr>
          <w:rFonts w:ascii="Courier New" w:eastAsia="Courier New" w:hAnsi="Courier New" w:cs="Courier New"/>
          <w:color w:val="000000"/>
          <w:sz w:val="18"/>
          <w:szCs w:val="18"/>
          <w:lang w:val="ru-RU"/>
        </w:rPr>
        <w:t>8.11. Бремя узаканивания перепланировок (в случае возникновения такого жеания</w:t>
      </w:r>
      <w:r w:rsidRPr="00347E93">
        <w:rPr>
          <w:rFonts w:ascii="Courier New" w:eastAsia="Courier New" w:hAnsi="Courier New" w:cs="Courier New"/>
          <w:color w:val="000000"/>
          <w:sz w:val="18"/>
          <w:szCs w:val="18"/>
          <w:lang w:val="ru-RU"/>
        </w:rPr>
        <w:t>/</w:t>
      </w:r>
      <w:r>
        <w:rPr>
          <w:rFonts w:ascii="Courier New" w:eastAsia="Courier New" w:hAnsi="Courier New" w:cs="Courier New"/>
          <w:color w:val="000000"/>
          <w:sz w:val="18"/>
          <w:szCs w:val="18"/>
          <w:lang w:val="ru-RU"/>
        </w:rPr>
        <w:t xml:space="preserve">необходимости) лежит на Арендодателе. </w:t>
      </w:r>
    </w:p>
    <w:p w14:paraId="20E2F404" w14:textId="77777777" w:rsidR="0020594A" w:rsidRDefault="009649EC">
      <w:pPr>
        <w:spacing w:after="28" w:line="259" w:lineRule="auto"/>
        <w:ind w:right="0"/>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  </w:t>
      </w:r>
    </w:p>
    <w:p w14:paraId="3DB8077C" w14:textId="77777777" w:rsidR="0020594A" w:rsidRDefault="009649EC">
      <w:pPr>
        <w:pStyle w:val="1"/>
        <w:numPr>
          <w:ilvl w:val="0"/>
          <w:numId w:val="4"/>
        </w:numPr>
        <w:ind w:left="1579" w:right="1666" w:hanging="220"/>
        <w:rPr>
          <w:rFonts w:ascii="Courier New" w:eastAsia="Courier New" w:hAnsi="Courier New" w:cs="Courier New"/>
          <w:sz w:val="18"/>
          <w:szCs w:val="18"/>
        </w:rPr>
      </w:pPr>
      <w:r>
        <w:rPr>
          <w:rFonts w:ascii="Courier New" w:eastAsia="Courier New" w:hAnsi="Courier New" w:cs="Courier New"/>
          <w:sz w:val="18"/>
          <w:szCs w:val="18"/>
        </w:rPr>
        <w:t>ИЗМЕНЕНИЕ И ПРЕКРАЩЕНИЕ СРОКА ДЕЙСТВИЯ ДОГОВОРА</w:t>
      </w:r>
    </w:p>
    <w:p w14:paraId="5803F397" w14:textId="77777777" w:rsidR="0020594A" w:rsidRDefault="009649EC">
      <w:pPr>
        <w:spacing w:after="0" w:line="259" w:lineRule="auto"/>
        <w:ind w:right="0"/>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  </w:t>
      </w:r>
    </w:p>
    <w:p w14:paraId="2AA4D600" w14:textId="1A599F02" w:rsidR="0020594A" w:rsidRDefault="009649EC">
      <w:pPr>
        <w:ind w:right="295"/>
        <w:rPr>
          <w:rFonts w:ascii="Courier New" w:eastAsia="Courier New" w:hAnsi="Courier New" w:cs="Courier New"/>
          <w:color w:val="000000"/>
          <w:sz w:val="18"/>
          <w:szCs w:val="18"/>
        </w:rPr>
      </w:pPr>
      <w:r>
        <w:rPr>
          <w:rFonts w:ascii="Courier New" w:eastAsia="Courier New" w:hAnsi="Courier New" w:cs="Courier New"/>
          <w:color w:val="000000"/>
          <w:sz w:val="18"/>
          <w:szCs w:val="18"/>
        </w:rPr>
        <w:t>9.1. Любые изменения и дополнения к настоящему Договору имеют силу только в том случае, если они оформлены в письменной форме</w:t>
      </w:r>
      <w:r w:rsidR="00BF25F7">
        <w:rPr>
          <w:rFonts w:ascii="Courier New" w:eastAsia="Courier New" w:hAnsi="Courier New" w:cs="Courier New"/>
          <w:color w:val="000000"/>
          <w:sz w:val="18"/>
          <w:szCs w:val="18"/>
          <w:lang w:val="ru-RU"/>
        </w:rPr>
        <w:t xml:space="preserve"> (в т.ч. ЭДО)</w:t>
      </w:r>
      <w:r>
        <w:rPr>
          <w:rFonts w:ascii="Courier New" w:eastAsia="Courier New" w:hAnsi="Courier New" w:cs="Courier New"/>
          <w:color w:val="000000"/>
          <w:sz w:val="18"/>
          <w:szCs w:val="18"/>
        </w:rPr>
        <w:t xml:space="preserve"> и подписаны обеими Сторонами. Стороны, в зависимости от ситуации, обязаны оформлять и подписывать такие дополнительные документы и осуществлять такие дополнительные действия, которые могут оказаться необходимыми для выполнения условий и положений Договора, или которые соответствуют намерениям и целям Договора. Предлагаемые дополнения и изменения должны быть рассмотрены Сторонами в течение 1</w:t>
      </w:r>
      <w:r w:rsidR="00BF25F7">
        <w:rPr>
          <w:rFonts w:ascii="Courier New" w:eastAsia="Courier New" w:hAnsi="Courier New" w:cs="Courier New"/>
          <w:color w:val="000000"/>
          <w:sz w:val="18"/>
          <w:szCs w:val="18"/>
          <w:lang w:val="ru-RU"/>
        </w:rPr>
        <w:t>4</w:t>
      </w:r>
      <w:r>
        <w:rPr>
          <w:rFonts w:ascii="Courier New" w:eastAsia="Courier New" w:hAnsi="Courier New" w:cs="Courier New"/>
          <w:color w:val="000000"/>
          <w:sz w:val="18"/>
          <w:szCs w:val="18"/>
        </w:rPr>
        <w:t xml:space="preserve"> (</w:t>
      </w:r>
      <w:r w:rsidR="00BF25F7">
        <w:rPr>
          <w:rFonts w:ascii="Courier New" w:eastAsia="Courier New" w:hAnsi="Courier New" w:cs="Courier New"/>
          <w:color w:val="000000"/>
          <w:sz w:val="18"/>
          <w:szCs w:val="18"/>
          <w:lang w:val="ru-RU"/>
        </w:rPr>
        <w:t>четырнадцати</w:t>
      </w:r>
      <w:r>
        <w:rPr>
          <w:rFonts w:ascii="Courier New" w:eastAsia="Courier New" w:hAnsi="Courier New" w:cs="Courier New"/>
          <w:color w:val="000000"/>
          <w:sz w:val="18"/>
          <w:szCs w:val="18"/>
        </w:rPr>
        <w:t xml:space="preserve">) рабочих дней с момента документально зафиксированной даты получения текста документа согласующей Стороной.   </w:t>
      </w:r>
    </w:p>
    <w:p w14:paraId="10B2984B" w14:textId="3C6E6774" w:rsidR="0020594A" w:rsidRDefault="009649EC">
      <w:pPr>
        <w:ind w:right="295"/>
        <w:rPr>
          <w:rFonts w:ascii="Courier New" w:eastAsia="Courier New" w:hAnsi="Courier New" w:cs="Courier New"/>
          <w:color w:val="000000"/>
          <w:sz w:val="18"/>
          <w:szCs w:val="18"/>
        </w:rPr>
      </w:pPr>
      <w:r>
        <w:rPr>
          <w:rFonts w:ascii="Courier New" w:eastAsia="Courier New" w:hAnsi="Courier New" w:cs="Courier New"/>
          <w:color w:val="000000"/>
          <w:sz w:val="18"/>
          <w:szCs w:val="18"/>
        </w:rPr>
        <w:t>9.2. Окончанием срока действия Договора является дата, указанная</w:t>
      </w:r>
      <w:r w:rsidR="00BF25F7">
        <w:rPr>
          <w:rFonts w:ascii="Courier New" w:eastAsia="Courier New" w:hAnsi="Courier New" w:cs="Courier New"/>
          <w:color w:val="000000"/>
          <w:sz w:val="18"/>
          <w:szCs w:val="18"/>
          <w:lang w:val="ru-RU"/>
        </w:rPr>
        <w:t xml:space="preserve"> (или которая подразумевается, исходя из срока договора)</w:t>
      </w:r>
      <w:r>
        <w:rPr>
          <w:rFonts w:ascii="Courier New" w:eastAsia="Courier New" w:hAnsi="Courier New" w:cs="Courier New"/>
          <w:color w:val="000000"/>
          <w:sz w:val="18"/>
          <w:szCs w:val="18"/>
        </w:rPr>
        <w:t xml:space="preserve"> в пункте 4.1. настоящего Договора.   </w:t>
      </w:r>
    </w:p>
    <w:p w14:paraId="2E892401" w14:textId="77777777" w:rsidR="0020594A" w:rsidRDefault="009649EC">
      <w:pPr>
        <w:ind w:right="295"/>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9.3. Договор может быть расторгнут досрочно по взаимному согласию Сторон, которое должно быть составлено в письменной форме и подписано уполномоченными представителями каждой из Сторон.   </w:t>
      </w:r>
    </w:p>
    <w:p w14:paraId="5E36FB06" w14:textId="5A1C3C3E" w:rsidR="0020594A" w:rsidRDefault="009649EC">
      <w:pPr>
        <w:ind w:right="295"/>
        <w:rPr>
          <w:rFonts w:ascii="Courier New" w:eastAsia="Courier New" w:hAnsi="Courier New" w:cs="Courier New"/>
          <w:color w:val="000000"/>
          <w:sz w:val="18"/>
          <w:szCs w:val="18"/>
        </w:rPr>
      </w:pPr>
      <w:r>
        <w:rPr>
          <w:rFonts w:ascii="Courier New" w:eastAsia="Courier New" w:hAnsi="Courier New" w:cs="Courier New"/>
          <w:color w:val="000000"/>
          <w:sz w:val="18"/>
          <w:szCs w:val="18"/>
        </w:rPr>
        <w:t>9.4. Арендодатель имеет право прекратить досрочно в одностороннем внесудебном порядке действие Договора только при существенном нарушении Арендатором его условий, а именно если Арендатор:</w:t>
      </w:r>
    </w:p>
    <w:p w14:paraId="7E490C03" w14:textId="083FEB59" w:rsidR="0020594A" w:rsidRDefault="009649EC">
      <w:pPr>
        <w:ind w:right="295"/>
        <w:rPr>
          <w:rFonts w:ascii="Courier New" w:eastAsia="Courier New" w:hAnsi="Courier New" w:cs="Courier New"/>
          <w:color w:val="000000"/>
          <w:sz w:val="18"/>
          <w:szCs w:val="18"/>
        </w:rPr>
      </w:pPr>
      <w:r>
        <w:rPr>
          <w:rFonts w:ascii="Courier New" w:eastAsia="Courier New" w:hAnsi="Courier New" w:cs="Courier New"/>
          <w:color w:val="000000"/>
          <w:sz w:val="18"/>
          <w:szCs w:val="18"/>
        </w:rPr>
        <w:t>9.4.1. использует Объект или его часть способом, грубо противоречащим его назначению и Договору, и не устранил такое нарушение в течение 30 (тридцати) календарных дней с даты получения письменного уведомления Арендодателя;</w:t>
      </w:r>
    </w:p>
    <w:p w14:paraId="535ED270" w14:textId="17345A20" w:rsidR="0020594A" w:rsidRDefault="009649EC">
      <w:pPr>
        <w:spacing w:after="0"/>
        <w:ind w:right="295"/>
        <w:rPr>
          <w:rFonts w:ascii="Courier New" w:eastAsia="Courier New" w:hAnsi="Courier New" w:cs="Courier New"/>
          <w:color w:val="000000"/>
          <w:sz w:val="18"/>
          <w:szCs w:val="18"/>
        </w:rPr>
      </w:pPr>
      <w:r>
        <w:rPr>
          <w:rFonts w:ascii="Courier New" w:eastAsia="Courier New" w:hAnsi="Courier New" w:cs="Courier New"/>
          <w:color w:val="000000"/>
          <w:sz w:val="18"/>
          <w:szCs w:val="18"/>
        </w:rPr>
        <w:t>9.4.2. допустил просрочку перечисления Базовой части Арендной платы более чем на 60 (шестьдесят) календарных дней и не погасил задолженность в течение 30 (тридцати) календарных дней с даты получения письменного уведомления Арендодателя;</w:t>
      </w:r>
    </w:p>
    <w:p w14:paraId="77BBFC8F" w14:textId="2CAC0D24" w:rsidR="0020594A" w:rsidRDefault="009649EC">
      <w:pPr>
        <w:spacing w:after="0"/>
        <w:ind w:right="295"/>
        <w:rPr>
          <w:rFonts w:ascii="Courier New" w:eastAsia="Courier New" w:hAnsi="Courier New" w:cs="Courier New"/>
          <w:color w:val="000000"/>
          <w:sz w:val="18"/>
          <w:szCs w:val="18"/>
        </w:rPr>
      </w:pPr>
      <w:r>
        <w:rPr>
          <w:rFonts w:ascii="Courier New" w:eastAsia="Courier New" w:hAnsi="Courier New" w:cs="Courier New"/>
          <w:color w:val="000000"/>
          <w:sz w:val="18"/>
          <w:szCs w:val="18"/>
        </w:rPr>
        <w:t>9.4.3. допустил просрочку перечисления Переменной части Арендной платы</w:t>
      </w:r>
      <w:r w:rsidR="001653E5">
        <w:rPr>
          <w:rFonts w:ascii="Courier New" w:eastAsia="Courier New" w:hAnsi="Courier New" w:cs="Courier New"/>
          <w:color w:val="000000"/>
          <w:sz w:val="18"/>
          <w:szCs w:val="18"/>
          <w:lang w:val="ru-RU"/>
        </w:rPr>
        <w:t xml:space="preserve"> (пол</w:t>
      </w:r>
      <w:r w:rsidR="001F3B57">
        <w:rPr>
          <w:rFonts w:ascii="Courier New" w:eastAsia="Courier New" w:hAnsi="Courier New" w:cs="Courier New"/>
          <w:color w:val="000000"/>
          <w:sz w:val="18"/>
          <w:szCs w:val="18"/>
          <w:lang w:val="ru-RU"/>
        </w:rPr>
        <w:t>учив счёт)</w:t>
      </w:r>
      <w:r>
        <w:rPr>
          <w:rFonts w:ascii="Courier New" w:eastAsia="Courier New" w:hAnsi="Courier New" w:cs="Courier New"/>
          <w:color w:val="000000"/>
          <w:sz w:val="18"/>
          <w:szCs w:val="18"/>
        </w:rPr>
        <w:t xml:space="preserve"> более чем на 60 (шестьдесят) календарных дней после получения надлежаще оформленного счёта с подтверждающими документами и не погасил задолженность в течение 30 (тридцати) календарных дней с даты получения письменного уведомления Арендодателя;</w:t>
      </w:r>
    </w:p>
    <w:p w14:paraId="01D4ED0B" w14:textId="0EE397D6" w:rsidR="0020594A" w:rsidRDefault="009649EC">
      <w:pPr>
        <w:ind w:right="295"/>
        <w:rPr>
          <w:rFonts w:ascii="Courier New" w:eastAsia="Courier New" w:hAnsi="Courier New" w:cs="Courier New"/>
          <w:color w:val="000000"/>
          <w:sz w:val="18"/>
          <w:szCs w:val="18"/>
        </w:rPr>
      </w:pPr>
      <w:r>
        <w:rPr>
          <w:rFonts w:ascii="Courier New" w:eastAsia="Courier New" w:hAnsi="Courier New" w:cs="Courier New"/>
          <w:color w:val="000000"/>
          <w:sz w:val="18"/>
          <w:szCs w:val="18"/>
        </w:rPr>
        <w:t>9.4.4. без уважительных причин отказывается/уклоняется от участия в комиссии по передаче Объекта из аренды и/или от подписания Акта приема-передачи Объекта в течение 20 (двадцати) рабочих дней с даты прекращения Договора. Перечень оснований, указанных в настоящем пункте, является исчерпывающим; иные основания для одностороннего отказа Арендодателя от Договора Сторонами не согласованы. Право на односторонний отказ не может быть реализовано, если нарушение устранено Арендатором до даты прекращения Договора либо если нарушение вызвано действиями (бездействием) Арендодателя.</w:t>
      </w:r>
    </w:p>
    <w:p w14:paraId="60967278" w14:textId="65312D5A" w:rsidR="0020594A" w:rsidRDefault="009649EC">
      <w:pPr>
        <w:spacing w:after="0"/>
        <w:ind w:right="295"/>
        <w:rPr>
          <w:rFonts w:ascii="Courier New" w:eastAsia="Courier New" w:hAnsi="Courier New" w:cs="Courier New"/>
          <w:color w:val="000000"/>
          <w:sz w:val="18"/>
          <w:szCs w:val="18"/>
        </w:rPr>
      </w:pPr>
      <w:r>
        <w:rPr>
          <w:rFonts w:ascii="Courier New" w:eastAsia="Courier New" w:hAnsi="Courier New" w:cs="Courier New"/>
          <w:color w:val="000000"/>
          <w:sz w:val="18"/>
          <w:szCs w:val="18"/>
        </w:rPr>
        <w:t>9.5. В случаях, установленных п. 9.4 Договора, Арендодатель направляет Арендатору письменное уведомление по ЭДО</w:t>
      </w:r>
      <w:r w:rsidR="001F3B57">
        <w:rPr>
          <w:rFonts w:ascii="Courier New" w:eastAsia="Courier New" w:hAnsi="Courier New" w:cs="Courier New"/>
          <w:color w:val="000000"/>
          <w:sz w:val="18"/>
          <w:szCs w:val="18"/>
          <w:lang w:val="ru-RU"/>
        </w:rPr>
        <w:t xml:space="preserve"> (при наличии)</w:t>
      </w:r>
      <w:r>
        <w:rPr>
          <w:rFonts w:ascii="Courier New" w:eastAsia="Courier New" w:hAnsi="Courier New" w:cs="Courier New"/>
          <w:color w:val="000000"/>
          <w:sz w:val="18"/>
          <w:szCs w:val="18"/>
        </w:rPr>
        <w:t>, на адрес электронной почты, а также почтой заказным письмом с уведомлением по адресу Арендатора. В уведомлении указываются основания для одностороннего расторжения и срок для устранения Арендатором нарушений - не менее 30 (тридцати) календарных дней. Если Арендатор не устраняет нарушения в указанный срок, Договор считается прекращенным по истечении 30 (тридцати) календарных дней с даты окончания срока на устранение. Прекращение Договора по настоящему пункту не лишает Арендатора права на возврат Обеспечительного платежа за вычетом документально подтверждённой задолженности и на возврат незачтённой (авансовой) части Арендной платы.</w:t>
      </w:r>
    </w:p>
    <w:p w14:paraId="06B25DA3" w14:textId="333FC6FB" w:rsidR="0020594A" w:rsidRDefault="009649EC">
      <w:pPr>
        <w:spacing w:after="0"/>
        <w:ind w:right="295"/>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9.6. При досрочном расторжении Договора по требованию Арендодателя на основании п. 9.4 Договора Арендодатель не выплачивает Арендатору штрафов и неустоек, при этом обязан возвратить </w:t>
      </w:r>
      <w:r>
        <w:rPr>
          <w:rFonts w:ascii="Courier New" w:eastAsia="Courier New" w:hAnsi="Courier New" w:cs="Courier New"/>
          <w:color w:val="000000"/>
          <w:sz w:val="18"/>
          <w:szCs w:val="18"/>
        </w:rPr>
        <w:lastRenderedPageBreak/>
        <w:t>Арендатору Обеспечительный платёж за вычетом документально подтверждённой задолженности и незачтённую (авансовую) часть Арендной платы в течение 5 (пяти) рабочих дней с даты возврата Объекта, а также возместить стоимость неотделимых улучшений в порядке пункта 7.4 Договора.</w:t>
      </w:r>
    </w:p>
    <w:p w14:paraId="03BED9E2" w14:textId="32404173" w:rsidR="0020594A" w:rsidRDefault="009649EC">
      <w:pPr>
        <w:spacing w:after="3"/>
        <w:ind w:right="295"/>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9.7. Арендатор вправе в любое время в одностороннем внесудебном порядке отказаться от исполнения Договора без объяснения причин, направив Арендодателю предварительное письменное уведомление не менее чем за 30 (тридцать) календарных дней до предполагаемой даты прекращения Договора. Обеспечительный платеж при этом возвращается Арендатору в полном объёме в порядке пункта 6.4 Договора; какие-либо штрафы, компенсации и удержания в связи с таким отказом не применяются. </w:t>
      </w:r>
    </w:p>
    <w:p w14:paraId="4BB97843" w14:textId="121972A3" w:rsidR="0020594A" w:rsidRDefault="009649EC">
      <w:pPr>
        <w:spacing w:after="3"/>
        <w:ind w:right="295"/>
        <w:rPr>
          <w:rFonts w:ascii="Courier New" w:eastAsia="Courier New" w:hAnsi="Courier New" w:cs="Courier New"/>
          <w:color w:val="000000"/>
          <w:sz w:val="18"/>
          <w:szCs w:val="18"/>
        </w:rPr>
      </w:pPr>
      <w:r>
        <w:rPr>
          <w:rFonts w:ascii="Courier New" w:eastAsia="Courier New" w:hAnsi="Courier New" w:cs="Courier New"/>
          <w:color w:val="000000"/>
          <w:sz w:val="18"/>
          <w:szCs w:val="18"/>
        </w:rPr>
        <w:t>9.8. Арендатор вправе в одностороннем внесудебном порядке отказаться от исполнения Договора с уведомлением Арендодателя не менее чем за 10 (десять) календарных дней, потребовав возврата Обеспечительного платежа в полном объёме, незачтённой (авансовой) части Арендной платы, возмещения стоимости неотделимых улучшений и документально подтверждённых убытков, в случаях, если: Арендодатель не передал Объект в срок; Объект не соответствует условиям</w:t>
      </w:r>
      <w:r w:rsidR="001F3B57">
        <w:rPr>
          <w:rFonts w:ascii="Courier New" w:eastAsia="Courier New" w:hAnsi="Courier New" w:cs="Courier New"/>
          <w:color w:val="000000"/>
          <w:sz w:val="18"/>
          <w:szCs w:val="18"/>
          <w:lang w:val="ru-RU"/>
        </w:rPr>
        <w:t xml:space="preserve"> Договора</w:t>
      </w:r>
      <w:r>
        <w:rPr>
          <w:rFonts w:ascii="Courier New" w:eastAsia="Courier New" w:hAnsi="Courier New" w:cs="Courier New"/>
          <w:color w:val="000000"/>
          <w:sz w:val="18"/>
          <w:szCs w:val="18"/>
        </w:rPr>
        <w:t>; выявлены недостатки Объекта</w:t>
      </w:r>
      <w:r w:rsidR="001F3B57">
        <w:rPr>
          <w:rFonts w:ascii="Courier New" w:eastAsia="Courier New" w:hAnsi="Courier New" w:cs="Courier New"/>
          <w:color w:val="000000"/>
          <w:sz w:val="18"/>
          <w:szCs w:val="18"/>
          <w:lang w:val="ru-RU"/>
        </w:rPr>
        <w:t>, из-за которых деятельность Арендатора не осуществима в нор</w:t>
      </w:r>
      <w:r w:rsidR="00D60C82">
        <w:rPr>
          <w:rFonts w:ascii="Courier New" w:eastAsia="Courier New" w:hAnsi="Courier New" w:cs="Courier New"/>
          <w:color w:val="000000"/>
          <w:sz w:val="18"/>
          <w:szCs w:val="18"/>
          <w:lang w:val="ru-RU"/>
        </w:rPr>
        <w:t>м</w:t>
      </w:r>
      <w:r w:rsidR="001F3B57">
        <w:rPr>
          <w:rFonts w:ascii="Courier New" w:eastAsia="Courier New" w:hAnsi="Courier New" w:cs="Courier New"/>
          <w:color w:val="000000"/>
          <w:sz w:val="18"/>
          <w:szCs w:val="18"/>
          <w:lang w:val="ru-RU"/>
        </w:rPr>
        <w:t>альном режиме</w:t>
      </w:r>
      <w:r>
        <w:rPr>
          <w:rFonts w:ascii="Courier New" w:eastAsia="Courier New" w:hAnsi="Courier New" w:cs="Courier New"/>
          <w:color w:val="000000"/>
          <w:sz w:val="18"/>
          <w:szCs w:val="18"/>
        </w:rPr>
        <w:t>; ограничена подача ресурсов либо доступ на Объект; заявлены притязания третьих лиц на Объект; Арендодатель нарушил пункты 1.9, 2.1.2, 2.2.1-2.2.5 Договора; в отношении Арендодателя возбуждено дело о банкротстве либо на Объект обращено взыскание; деятельность Арендатора в Объекте стала невозможной по причинам, не зависящим от Арендатора.</w:t>
      </w:r>
    </w:p>
    <w:p w14:paraId="25476EEB" w14:textId="4CD4E18D" w:rsidR="0020594A" w:rsidRDefault="009649EC">
      <w:pPr>
        <w:spacing w:after="3"/>
        <w:ind w:right="295"/>
        <w:rPr>
          <w:rFonts w:ascii="Courier New" w:eastAsia="Courier New" w:hAnsi="Courier New" w:cs="Courier New"/>
          <w:color w:val="000000"/>
          <w:sz w:val="18"/>
          <w:szCs w:val="18"/>
        </w:rPr>
      </w:pPr>
      <w:r>
        <w:rPr>
          <w:rFonts w:ascii="Courier New" w:eastAsia="Courier New" w:hAnsi="Courier New" w:cs="Courier New"/>
          <w:color w:val="000000"/>
          <w:sz w:val="18"/>
          <w:szCs w:val="18"/>
        </w:rPr>
        <w:t>9.9. Уведомление об одностороннем отказе от Договора направляется по ЭДО</w:t>
      </w:r>
      <w:r w:rsidR="00D60C82">
        <w:rPr>
          <w:rFonts w:ascii="Courier New" w:eastAsia="Courier New" w:hAnsi="Courier New" w:cs="Courier New"/>
          <w:color w:val="000000"/>
          <w:sz w:val="18"/>
          <w:szCs w:val="18"/>
          <w:lang w:val="ru-RU"/>
        </w:rPr>
        <w:t xml:space="preserve"> (при наличии) или</w:t>
      </w:r>
      <w:r>
        <w:rPr>
          <w:rFonts w:ascii="Courier New" w:eastAsia="Courier New" w:hAnsi="Courier New" w:cs="Courier New"/>
          <w:color w:val="000000"/>
          <w:sz w:val="18"/>
          <w:szCs w:val="18"/>
        </w:rPr>
        <w:t xml:space="preserve"> почтой </w:t>
      </w:r>
      <w:r w:rsidR="00D60C82">
        <w:rPr>
          <w:rFonts w:ascii="Courier New" w:eastAsia="Courier New" w:hAnsi="Courier New" w:cs="Courier New"/>
          <w:color w:val="000000"/>
          <w:sz w:val="18"/>
          <w:szCs w:val="18"/>
          <w:lang w:val="ru-RU"/>
        </w:rPr>
        <w:t>(</w:t>
      </w:r>
      <w:r>
        <w:rPr>
          <w:rFonts w:ascii="Courier New" w:eastAsia="Courier New" w:hAnsi="Courier New" w:cs="Courier New"/>
          <w:color w:val="000000"/>
          <w:sz w:val="18"/>
          <w:szCs w:val="18"/>
        </w:rPr>
        <w:t>заказным письмом</w:t>
      </w:r>
      <w:r w:rsidR="00D60C82">
        <w:rPr>
          <w:rFonts w:ascii="Courier New" w:eastAsia="Courier New" w:hAnsi="Courier New" w:cs="Courier New"/>
          <w:color w:val="000000"/>
          <w:sz w:val="18"/>
          <w:szCs w:val="18"/>
          <w:lang w:val="ru-RU"/>
        </w:rPr>
        <w:t>)</w:t>
      </w:r>
      <w:r>
        <w:rPr>
          <w:rFonts w:ascii="Courier New" w:eastAsia="Courier New" w:hAnsi="Courier New" w:cs="Courier New"/>
          <w:color w:val="000000"/>
          <w:sz w:val="18"/>
          <w:szCs w:val="18"/>
        </w:rPr>
        <w:t xml:space="preserve">. Договор считается прекращённым с даты, указанной в уведомлении. </w:t>
      </w:r>
    </w:p>
    <w:p w14:paraId="4076F946" w14:textId="72B1BCB3" w:rsidR="0020594A" w:rsidRDefault="009649EC">
      <w:pPr>
        <w:spacing w:after="3"/>
        <w:ind w:right="295"/>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9.10. Прекращение Договора по любому основанию не прекращает обязанностей Арендодателя по возврату Обеспечительного платежа, возврату незачтённой (авансовой) Арендной платы, возмещению стоимости неотделимых улучшений и убытков, а также обязанности обеспечить Арендатору доступ на Объект </w:t>
      </w:r>
      <w:r w:rsidR="00C07B33">
        <w:rPr>
          <w:rFonts w:ascii="Courier New" w:eastAsia="Courier New" w:hAnsi="Courier New" w:cs="Courier New"/>
          <w:color w:val="000000"/>
          <w:sz w:val="18"/>
          <w:szCs w:val="18"/>
        </w:rPr>
        <w:t>для вывоза,</w:t>
      </w:r>
      <w:r>
        <w:rPr>
          <w:rFonts w:ascii="Courier New" w:eastAsia="Courier New" w:hAnsi="Courier New" w:cs="Courier New"/>
          <w:color w:val="000000"/>
          <w:sz w:val="18"/>
          <w:szCs w:val="18"/>
        </w:rPr>
        <w:t xml:space="preserve"> принадлежащего ему имущества.</w:t>
      </w:r>
    </w:p>
    <w:p w14:paraId="2F45CC58" w14:textId="77777777" w:rsidR="0020594A" w:rsidRDefault="0020594A">
      <w:pPr>
        <w:spacing w:after="3"/>
        <w:ind w:right="295"/>
        <w:rPr>
          <w:rFonts w:ascii="Courier New" w:eastAsia="Courier New" w:hAnsi="Courier New" w:cs="Courier New"/>
          <w:color w:val="000000"/>
          <w:sz w:val="18"/>
          <w:szCs w:val="18"/>
        </w:rPr>
      </w:pPr>
    </w:p>
    <w:p w14:paraId="23BD249C" w14:textId="77777777" w:rsidR="0020594A" w:rsidRDefault="009649EC">
      <w:pPr>
        <w:numPr>
          <w:ilvl w:val="0"/>
          <w:numId w:val="4"/>
        </w:numPr>
        <w:pBdr>
          <w:top w:val="none" w:sz="0" w:space="0" w:color="000000"/>
          <w:left w:val="none" w:sz="0" w:space="0" w:color="000000"/>
          <w:bottom w:val="none" w:sz="0" w:space="0" w:color="000000"/>
          <w:right w:val="none" w:sz="0" w:space="0" w:color="000000"/>
          <w:between w:val="none" w:sz="0" w:space="0" w:color="000000"/>
        </w:pBdr>
        <w:spacing w:after="0" w:line="240" w:lineRule="auto"/>
        <w:ind w:right="0"/>
        <w:jc w:val="center"/>
        <w:rPr>
          <w:rFonts w:ascii="Courier New" w:eastAsia="Courier New" w:hAnsi="Courier New" w:cs="Courier New"/>
          <w:b/>
          <w:bCs/>
          <w:sz w:val="18"/>
          <w:szCs w:val="18"/>
        </w:rPr>
      </w:pPr>
      <w:r>
        <w:rPr>
          <w:rFonts w:ascii="Courier New" w:eastAsia="Courier New" w:hAnsi="Courier New" w:cs="Courier New"/>
          <w:b/>
          <w:bCs/>
          <w:color w:val="000000"/>
          <w:sz w:val="18"/>
          <w:szCs w:val="18"/>
        </w:rPr>
        <w:t>ПРОЧИЕ УСЛОВИЯ</w:t>
      </w:r>
    </w:p>
    <w:p w14:paraId="2A3249F1" w14:textId="77777777" w:rsidR="0020594A" w:rsidRDefault="0020594A">
      <w:pPr>
        <w:pBdr>
          <w:top w:val="none" w:sz="0" w:space="0" w:color="000000"/>
          <w:left w:val="none" w:sz="0" w:space="0" w:color="000000"/>
          <w:bottom w:val="none" w:sz="0" w:space="0" w:color="000000"/>
          <w:right w:val="none" w:sz="0" w:space="0" w:color="000000"/>
          <w:between w:val="none" w:sz="0" w:space="0" w:color="000000"/>
        </w:pBdr>
        <w:spacing w:after="0" w:line="240" w:lineRule="auto"/>
        <w:ind w:right="0"/>
        <w:rPr>
          <w:rFonts w:ascii="Courier New" w:eastAsia="Courier New" w:hAnsi="Courier New" w:cs="Courier New"/>
          <w:b/>
          <w:bCs/>
          <w:color w:val="000000"/>
          <w:sz w:val="18"/>
          <w:szCs w:val="18"/>
        </w:rPr>
      </w:pPr>
    </w:p>
    <w:p w14:paraId="664B7126" w14:textId="77777777" w:rsidR="0020594A" w:rsidRDefault="009649EC">
      <w:pPr>
        <w:spacing w:after="0"/>
        <w:ind w:right="295"/>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10.1. Все правоотношения, связанные с действительностью, заключением, </w:t>
      </w:r>
      <w:r>
        <w:rPr>
          <w:rFonts w:ascii="Courier New" w:eastAsia="Courier New" w:hAnsi="Courier New" w:cs="Courier New"/>
          <w:sz w:val="18"/>
          <w:szCs w:val="18"/>
        </w:rPr>
        <w:t>исполнением</w:t>
      </w:r>
      <w:r>
        <w:rPr>
          <w:rFonts w:ascii="Courier New" w:eastAsia="Courier New" w:hAnsi="Courier New" w:cs="Courier New"/>
          <w:color w:val="000000"/>
          <w:sz w:val="18"/>
          <w:szCs w:val="18"/>
        </w:rPr>
        <w:t xml:space="preserve">, изменением и прекращением Договора, толкованием его условий, определением последствий недействительности или нарушения Договора, регламентируются Договором и соответствующими нормами действующего в РФ законодательства, а также применимыми к таким правоотношениям обычаями делового оборота на основании принципов добросовестности, разумности и справедливости.   </w:t>
      </w:r>
    </w:p>
    <w:p w14:paraId="7740AD65" w14:textId="77777777" w:rsidR="0020594A" w:rsidRDefault="009649EC">
      <w:pPr>
        <w:spacing w:after="3"/>
        <w:ind w:right="295"/>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10.2. После подписания Договора все предыдущие переговоры по нему, переписка, предварительные договоры, протоколы о намерениях и любые другие устные или письменные договоренности Сторон по вопросам, которые, так или иначе, касаются Договора, утрачивают юридическую силу, но могут учитываться при толковании условий Договора.   </w:t>
      </w:r>
    </w:p>
    <w:p w14:paraId="0748FFCB" w14:textId="77777777" w:rsidR="0020594A" w:rsidRDefault="009649EC">
      <w:pPr>
        <w:spacing w:after="3"/>
        <w:ind w:right="295"/>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10.3. Недействительность или незаконность одного или нескольких положений Договора не затрагивают действительность и законность Договора в целом. В случае такой недействительности или незаконности Стороны настоящим соглашаются внести любые такие изменения в Договор, которые будут необходимы для воплощения намерений Сторон.   </w:t>
      </w:r>
    </w:p>
    <w:p w14:paraId="1689CB37" w14:textId="77777777" w:rsidR="0020594A" w:rsidRDefault="009649EC">
      <w:pPr>
        <w:ind w:right="295"/>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10.4. Уведомления, извещения, иная корреспонденция, для которых Договором предусмотрена письменная форма, направляются Сторонами друг другу по ЭДО или заказными письмами с уведомлением о вручении по адресам, указанным в настоящем Договоре в качестве мест нахождения/почтовых адресов, либо вручаются под расписку уполномоченным представителям Сторон, если Договором не предусмотрено иное. Иная корреспонденция может направляться по почте, электронной почте, указанной в Договоре. </w:t>
      </w:r>
    </w:p>
    <w:p w14:paraId="3F45C6DC" w14:textId="77777777" w:rsidR="0020594A" w:rsidRDefault="009649EC">
      <w:pPr>
        <w:ind w:right="295"/>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10.5. В случае изменения реквизитов Сторона, изменившая реквизиты, обязана в течение 3 (трех) рабочих дней с даты изменения реквизитов направить в предусмотренном выше порядке письменное извещение другой Стороне с указанием новых реквизитов. При невыполнении этой обязанности вся корреспонденция, направленная по адресу, указанному в настоящем Договоре, считается полученной Стороной, изменившей свои реквизиты.   </w:t>
      </w:r>
    </w:p>
    <w:p w14:paraId="72EAC381" w14:textId="77777777" w:rsidR="0020594A" w:rsidRDefault="009649EC">
      <w:pPr>
        <w:ind w:right="295"/>
        <w:rPr>
          <w:rFonts w:ascii="Courier New" w:eastAsia="Courier New" w:hAnsi="Courier New" w:cs="Courier New"/>
          <w:color w:val="000000"/>
          <w:sz w:val="18"/>
          <w:szCs w:val="18"/>
        </w:rPr>
      </w:pPr>
      <w:r>
        <w:rPr>
          <w:rFonts w:ascii="Courier New" w:eastAsia="Courier New" w:hAnsi="Courier New" w:cs="Courier New"/>
          <w:color w:val="000000"/>
          <w:sz w:val="18"/>
          <w:szCs w:val="18"/>
        </w:rPr>
        <w:t>10.6. Рабочим днем в рамках настоящего Договора считается день, который не признается в соответствии с законодательством Российской Федерации выходным и (или) нерабочим праздничным днем (при условии режима рабочего времени пятидневной рабочей недели с двумя выходными днями – субботой и воскресеньем).</w:t>
      </w:r>
    </w:p>
    <w:p w14:paraId="335B270C" w14:textId="77777777" w:rsidR="0020594A" w:rsidRDefault="009649EC">
      <w:pPr>
        <w:rPr>
          <w:rFonts w:ascii="Courier New" w:eastAsia="Courier New" w:hAnsi="Courier New" w:cs="Courier New"/>
          <w:b/>
          <w:bCs/>
          <w:color w:val="000000"/>
          <w:sz w:val="18"/>
          <w:szCs w:val="18"/>
        </w:rPr>
      </w:pPr>
      <w:r>
        <w:rPr>
          <w:rFonts w:ascii="Courier New" w:eastAsia="Courier New" w:hAnsi="Courier New" w:cs="Courier New"/>
          <w:color w:val="000000"/>
          <w:sz w:val="18"/>
          <w:szCs w:val="18"/>
        </w:rPr>
        <w:t>10.7. Если в соответствии с настоящим Договором для уведомлений, претензий и иной информации, направляемых Сторонами, не предусмотрена письменная форма (или пересылка по ЭДО), такие уведомления, заявки и иная информация направляются на адреса электронной почты Сторон</w:t>
      </w:r>
      <w:r>
        <w:rPr>
          <w:rFonts w:ascii="Courier New" w:eastAsia="Courier New" w:hAnsi="Courier New" w:cs="Courier New"/>
          <w:sz w:val="18"/>
          <w:szCs w:val="18"/>
        </w:rPr>
        <w:t>, указанные в реквизитах.</w:t>
      </w:r>
    </w:p>
    <w:p w14:paraId="4AF5C283" w14:textId="77777777" w:rsidR="0020594A" w:rsidRDefault="009649EC">
      <w:pPr>
        <w:ind w:right="295"/>
        <w:rPr>
          <w:rFonts w:ascii="Courier New" w:eastAsia="Courier New" w:hAnsi="Courier New" w:cs="Courier New"/>
          <w:color w:val="000000"/>
          <w:sz w:val="18"/>
          <w:szCs w:val="18"/>
          <w:highlight w:val="lightGray"/>
        </w:rPr>
      </w:pPr>
      <w:r>
        <w:rPr>
          <w:rFonts w:ascii="Courier New" w:eastAsia="Courier New" w:hAnsi="Courier New" w:cs="Courier New"/>
          <w:color w:val="000000"/>
          <w:sz w:val="18"/>
          <w:szCs w:val="18"/>
        </w:rPr>
        <w:t xml:space="preserve">10.8. Настоящий Договор заключен в 2 (двух) экземплярах, имеющих равную юридическую силу, по одному экземпляру для каждой из Сторон </w:t>
      </w:r>
    </w:p>
    <w:p w14:paraId="5133FC8C" w14:textId="77777777" w:rsidR="0020594A" w:rsidRDefault="009649EC">
      <w:pPr>
        <w:ind w:right="295"/>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10.9. К Договору прилагаются и являются его неотъемлемой частью:   </w:t>
      </w:r>
    </w:p>
    <w:p w14:paraId="526C6259" w14:textId="77777777" w:rsidR="0020594A" w:rsidRDefault="009649EC">
      <w:pPr>
        <w:ind w:right="4030"/>
        <w:rPr>
          <w:rFonts w:ascii="Courier New" w:eastAsia="Courier New" w:hAnsi="Courier New" w:cs="Courier New"/>
          <w:color w:val="000000"/>
          <w:sz w:val="18"/>
          <w:szCs w:val="18"/>
        </w:rPr>
      </w:pPr>
      <w:r>
        <w:rPr>
          <w:rFonts w:ascii="Cousine" w:eastAsia="Cousine" w:hAnsi="Cousine" w:cs="Cousine"/>
          <w:color w:val="000000"/>
          <w:sz w:val="18"/>
          <w:szCs w:val="18"/>
        </w:rPr>
        <w:t xml:space="preserve">10.9.1. Приложение № 1 «План–схема Объекта».   </w:t>
      </w:r>
    </w:p>
    <w:p w14:paraId="2305C1DB" w14:textId="77777777" w:rsidR="0020594A" w:rsidRDefault="009649EC">
      <w:pPr>
        <w:rPr>
          <w:rFonts w:ascii="Courier New" w:eastAsia="Courier New" w:hAnsi="Courier New" w:cs="Courier New"/>
          <w:color w:val="000000"/>
          <w:sz w:val="18"/>
          <w:szCs w:val="18"/>
        </w:rPr>
      </w:pPr>
      <w:r>
        <w:rPr>
          <w:rFonts w:ascii="Cousine" w:eastAsia="Cousine" w:hAnsi="Cousine" w:cs="Cousine"/>
          <w:color w:val="000000"/>
          <w:sz w:val="18"/>
          <w:szCs w:val="18"/>
        </w:rPr>
        <w:t xml:space="preserve">10.9.2. Приложение № 2 «Форма Акта приема-передачи Объекта».   </w:t>
      </w:r>
    </w:p>
    <w:p w14:paraId="2EEABA03" w14:textId="77777777" w:rsidR="0020594A" w:rsidRDefault="009649EC">
      <w:pPr>
        <w:rPr>
          <w:rFonts w:ascii="Courier New" w:eastAsia="Courier New" w:hAnsi="Courier New" w:cs="Courier New"/>
          <w:color w:val="000000"/>
          <w:sz w:val="18"/>
          <w:szCs w:val="18"/>
        </w:rPr>
      </w:pPr>
      <w:r>
        <w:rPr>
          <w:rFonts w:ascii="Cousine" w:eastAsia="Cousine" w:hAnsi="Cousine" w:cs="Cousine"/>
          <w:color w:val="000000"/>
          <w:sz w:val="18"/>
          <w:szCs w:val="18"/>
        </w:rPr>
        <w:t>10.9.3. Приложение № 3 «Форма Акта разграничения эксплуатационной ответственности»</w:t>
      </w:r>
    </w:p>
    <w:p w14:paraId="7DEEDB8E" w14:textId="77777777" w:rsidR="0020594A" w:rsidRDefault="009649EC">
      <w:pPr>
        <w:rPr>
          <w:rFonts w:ascii="Courier New" w:eastAsia="Courier New" w:hAnsi="Courier New" w:cs="Courier New"/>
          <w:color w:val="000000"/>
          <w:sz w:val="18"/>
          <w:szCs w:val="18"/>
        </w:rPr>
      </w:pPr>
      <w:r>
        <w:rPr>
          <w:rFonts w:ascii="Cousine" w:eastAsia="Cousine" w:hAnsi="Cousine" w:cs="Cousine"/>
          <w:color w:val="000000"/>
          <w:sz w:val="18"/>
          <w:szCs w:val="18"/>
        </w:rPr>
        <w:t xml:space="preserve">10.10. Налоговая оговорка. Арендодатель заверяет, что является надлежащим налогоплательщиком, ведёт учёт в соответствии с законодательством, своевременно и в полном объёме исполняет </w:t>
      </w:r>
      <w:r>
        <w:rPr>
          <w:rFonts w:ascii="Cousine" w:eastAsia="Cousine" w:hAnsi="Cousine" w:cs="Cousine"/>
          <w:color w:val="000000"/>
          <w:sz w:val="18"/>
          <w:szCs w:val="18"/>
        </w:rPr>
        <w:lastRenderedPageBreak/>
        <w:t>обязанности по исчислению и уплате налогов, отражает операции по Договору в налоговой отчётности и (при применении общей системы налогообложения) формирует в налоговых декларациях источник для принятия Арендатором к вычету сумм налога на добавленную стоимость. В случае предъявления Арендатору налоговым органом претензий в связи с недостоверностью настоящих заверений, отказом в вычете или непринятием расходов Арендодатель возмещает Арендатору имущественные потери (статья 406.1 Гражданского кодекса Российской Федерации) в размере доначисленных сумм налогов, пеней и штрафов в течение 10 (десяти) рабочих дней с даты получения требования Арендатора. Возмещение производится независимо от оспаривания Арендатором соответствующего решения налогового органа. Арендодатель предоставляет согласие на признание сведений, составляющих налоговую тайну, общедоступными в объёме, необходимом для проверки исполнения настоящего пункта.</w:t>
      </w:r>
    </w:p>
    <w:p w14:paraId="4F69C7F4" w14:textId="77777777" w:rsidR="0020594A" w:rsidRDefault="009649EC">
      <w:pPr>
        <w:rPr>
          <w:rFonts w:ascii="Courier New" w:eastAsia="Courier New" w:hAnsi="Courier New" w:cs="Courier New"/>
          <w:color w:val="000000"/>
          <w:sz w:val="18"/>
          <w:szCs w:val="18"/>
        </w:rPr>
      </w:pPr>
      <w:r>
        <w:rPr>
          <w:rFonts w:ascii="Cousine" w:eastAsia="Cousine" w:hAnsi="Cousine" w:cs="Cousine"/>
          <w:color w:val="000000"/>
          <w:sz w:val="18"/>
          <w:szCs w:val="18"/>
        </w:rPr>
        <w:t>10.11. Антикоррупционная оговорка. При исполнении Договора Стороны, их работники и представители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получения неправомерных преимуществ, а также не осуществляют действий, квалифицируемых применимым законодательством как дача или получение взятки, коммерческий подкуп, а равно легализация доходов, полученных преступным путём. При нарушении настоящего пункта Сторона вправе в одностороннем внесудебном порядке отказаться от Договора с уведомлением за 10 (десять) календарных дней и потребовать возмещения убытков.</w:t>
      </w:r>
    </w:p>
    <w:p w14:paraId="2828AEBD" w14:textId="77777777" w:rsidR="0020594A" w:rsidRDefault="009649EC">
      <w:pPr>
        <w:rPr>
          <w:rFonts w:ascii="Courier New" w:eastAsia="Courier New" w:hAnsi="Courier New" w:cs="Courier New"/>
          <w:color w:val="000000"/>
          <w:sz w:val="18"/>
          <w:szCs w:val="18"/>
        </w:rPr>
      </w:pPr>
      <w:r>
        <w:rPr>
          <w:rFonts w:ascii="Cousine" w:eastAsia="Cousine" w:hAnsi="Cousine" w:cs="Cousine"/>
          <w:color w:val="000000"/>
          <w:sz w:val="18"/>
          <w:szCs w:val="18"/>
        </w:rPr>
        <w:t>10.12. Конфиденциальность. Стороны обязуются не разглашать третьим лицам условия Договора, а также сведения о деятельности, товарообороте, контрагентах и клиентах друг друга, ставшие известными в связи с исполнением Договора, за исключением случаев, предусмотренных законом или необходимых для исполнения Договора. Обязательство действует в течение срока действия Договора и 3 (трёх) лет после его прекращения. Арендодатель обязуется не использовать наименование, товарные знаки и коммерческие обозначения Арендатора и его партнёров без письменного согласия Арендатора.</w:t>
      </w:r>
    </w:p>
    <w:p w14:paraId="3BC44CFF" w14:textId="77777777" w:rsidR="0020594A" w:rsidRDefault="009649EC">
      <w:pPr>
        <w:rPr>
          <w:rFonts w:ascii="Courier New" w:eastAsia="Courier New" w:hAnsi="Courier New" w:cs="Courier New"/>
          <w:color w:val="000000"/>
          <w:sz w:val="18"/>
          <w:szCs w:val="18"/>
        </w:rPr>
      </w:pPr>
      <w:r>
        <w:rPr>
          <w:rFonts w:ascii="Cousine" w:eastAsia="Cousine" w:hAnsi="Cousine" w:cs="Cousine"/>
          <w:color w:val="000000"/>
          <w:sz w:val="18"/>
          <w:szCs w:val="18"/>
        </w:rPr>
        <w:t>10.13. Стороны обрабатывают персональные данные представителей друг друга исключительно в целях исполнения Договора, обеспечивая их защиту в соответствии с Федеральным законом от 27.07.2006 № 152-ФЗ «О персональных данных».</w:t>
      </w:r>
    </w:p>
    <w:p w14:paraId="74CA9F49" w14:textId="008DB328" w:rsidR="0020594A" w:rsidRPr="00A355F7" w:rsidRDefault="009649EC">
      <w:pPr>
        <w:rPr>
          <w:rFonts w:ascii="Courier New" w:eastAsia="Courier New" w:hAnsi="Courier New" w:cs="Courier New"/>
          <w:color w:val="000000"/>
          <w:sz w:val="18"/>
          <w:szCs w:val="18"/>
          <w:lang w:val="ru-RU"/>
        </w:rPr>
      </w:pPr>
      <w:r>
        <w:rPr>
          <w:rFonts w:ascii="Cousine" w:eastAsia="Cousine" w:hAnsi="Cousine" w:cs="Cousine"/>
          <w:color w:val="000000"/>
          <w:sz w:val="18"/>
          <w:szCs w:val="18"/>
        </w:rPr>
        <w:t>10.14. Документы, направленные с адресов электронной почты, указанных в реквизитах Сторон, признаются исходящими от соответствующей Стороны и имеют юридическую силу для целей направления уведомлений, счетов, претензий и согласований.</w:t>
      </w:r>
      <w:r w:rsidR="00A355F7">
        <w:rPr>
          <w:rFonts w:ascii="Cousine" w:eastAsia="Cousine" w:hAnsi="Cousine" w:cs="Cousine"/>
          <w:color w:val="000000"/>
          <w:sz w:val="18"/>
          <w:szCs w:val="18"/>
          <w:lang w:val="ru-RU"/>
        </w:rPr>
        <w:t xml:space="preserve"> При этом, уведомления, связанные с изменением срока Договора или прекращением Договора должны передаваться обязательно в т.ч. по ЭДО (при наличии) или заказным письмом с уведомлением о вручении.</w:t>
      </w:r>
    </w:p>
    <w:p w14:paraId="1C4DACC2" w14:textId="77777777" w:rsidR="0020594A" w:rsidRDefault="009649EC">
      <w:pPr>
        <w:rPr>
          <w:rFonts w:ascii="Courier New" w:eastAsia="Courier New" w:hAnsi="Courier New" w:cs="Courier New"/>
          <w:color w:val="000000"/>
          <w:sz w:val="18"/>
          <w:szCs w:val="18"/>
        </w:rPr>
      </w:pPr>
      <w:r>
        <w:rPr>
          <w:rFonts w:ascii="Cousine" w:eastAsia="Cousine" w:hAnsi="Cousine" w:cs="Cousine"/>
          <w:color w:val="000000"/>
          <w:sz w:val="18"/>
          <w:szCs w:val="18"/>
        </w:rPr>
        <w:t>10.15. Условия, ставящие Арендатора в положение худшее по сравнению с положениями настоящего Договора и содержащиеся в любых иных документах Арендодателя (правилах, регламентах, инструкциях, приложениях), применению не подлежат. В случае противоречия между текстом Договора и приложениями к нему приоритет имеет текст Договора.</w:t>
      </w:r>
    </w:p>
    <w:p w14:paraId="6AE93E0E" w14:textId="77777777" w:rsidR="0020594A" w:rsidRDefault="009649EC">
      <w:pPr>
        <w:rPr>
          <w:rFonts w:ascii="Courier New" w:eastAsia="Courier New" w:hAnsi="Courier New" w:cs="Courier New"/>
          <w:color w:val="000000"/>
          <w:sz w:val="18"/>
          <w:szCs w:val="18"/>
        </w:rPr>
      </w:pPr>
      <w:r>
        <w:rPr>
          <w:rFonts w:ascii="Cousine" w:eastAsia="Cousine" w:hAnsi="Cousine" w:cs="Cousine"/>
          <w:color w:val="000000"/>
          <w:sz w:val="18"/>
          <w:szCs w:val="18"/>
        </w:rPr>
        <w:t>10.16. Толкование неясных условий Договора осуществляется в соответствии со статьёй 431 Гражданского кодекса Российской Федерации; при невозможности установления действительной общей воли Сторон неясное условие толкуется против Стороны, подготовившей проект соответствующего условия.</w:t>
      </w:r>
    </w:p>
    <w:p w14:paraId="10FE860A" w14:textId="77777777" w:rsidR="0020594A" w:rsidRDefault="0020594A">
      <w:pPr>
        <w:rPr>
          <w:rFonts w:ascii="Courier New" w:eastAsia="Courier New" w:hAnsi="Courier New" w:cs="Courier New"/>
          <w:sz w:val="18"/>
          <w:szCs w:val="18"/>
        </w:rPr>
      </w:pPr>
    </w:p>
    <w:p w14:paraId="0F68F74A" w14:textId="77777777" w:rsidR="0020594A" w:rsidRDefault="009649EC">
      <w:pPr>
        <w:spacing w:before="240" w:after="240" w:line="276" w:lineRule="auto"/>
        <w:ind w:right="0"/>
        <w:jc w:val="center"/>
        <w:rPr>
          <w:rFonts w:ascii="Courier New" w:eastAsia="Courier New" w:hAnsi="Courier New" w:cs="Courier New"/>
          <w:b/>
          <w:bCs/>
          <w:sz w:val="18"/>
          <w:szCs w:val="18"/>
        </w:rPr>
      </w:pPr>
      <w:r>
        <w:rPr>
          <w:rFonts w:ascii="Courier New" w:eastAsia="Courier New" w:hAnsi="Courier New" w:cs="Courier New"/>
          <w:b/>
          <w:bCs/>
          <w:sz w:val="18"/>
          <w:szCs w:val="18"/>
        </w:rPr>
        <w:t>11. ПОЛОЖЕНИЯ ОБ ЭДО</w:t>
      </w:r>
    </w:p>
    <w:p w14:paraId="48E39A90" w14:textId="77777777" w:rsidR="0020594A" w:rsidRDefault="009649EC">
      <w:pPr>
        <w:spacing w:before="240" w:after="0" w:line="276" w:lineRule="auto"/>
        <w:ind w:right="0"/>
        <w:jc w:val="left"/>
        <w:rPr>
          <w:rFonts w:ascii="Courier New" w:eastAsia="Courier New" w:hAnsi="Courier New" w:cs="Courier New"/>
          <w:sz w:val="18"/>
          <w:szCs w:val="18"/>
        </w:rPr>
      </w:pPr>
      <w:r>
        <w:rPr>
          <w:rFonts w:ascii="Cousine" w:eastAsia="Cousine" w:hAnsi="Cousine" w:cs="Cousine"/>
          <w:sz w:val="18"/>
          <w:szCs w:val="18"/>
        </w:rPr>
        <w:t>11.1. Стороны договорились о том, что все документы, связанные с исполнением настоящего Договора, могут передаваться посредством системы электронного документооборота (ЭДО) с использованием квалифицированной электронной подписи в соответствии с действующим законодательством Российской Федерации. Обмен электронными документами в случае подписания посредством ЭДО осуществляется в соответствии с Федеральным законом от 06.04.2011 № 63-ФЗ "Об электронной подписи". Документы, переданные Сторонами друг другу посредством системы ЭДО с использованием усиленной квалифицированной электронной подписи, признаются равнозначными документам на бумажном носителе, подписанным собственноручной подписью, и обладают юридической силой.</w:t>
      </w:r>
      <w:r>
        <w:rPr>
          <w:rFonts w:ascii="Courier New" w:eastAsia="Courier New" w:hAnsi="Courier New" w:cs="Courier New"/>
          <w:sz w:val="18"/>
          <w:szCs w:val="18"/>
          <w:highlight w:val="white"/>
        </w:rPr>
        <w:t xml:space="preserve"> </w:t>
      </w:r>
      <w:r>
        <w:rPr>
          <w:rFonts w:ascii="Courier New" w:eastAsia="Courier New" w:hAnsi="Courier New" w:cs="Courier New"/>
          <w:sz w:val="18"/>
          <w:szCs w:val="18"/>
        </w:rPr>
        <w:t>Подписание и передача документов осуществляются путем направления одного экземпляра документа, заверенного квалифицированной электронной подписью уполномоченных лиц Сторон, через систему ЭДО. Документ считается полученным другой стороной с момента его доставки в личный кабинет этой стороны в системе ЭДО.</w:t>
      </w:r>
    </w:p>
    <w:p w14:paraId="5EAD677E" w14:textId="77777777" w:rsidR="0020594A" w:rsidRDefault="0020594A">
      <w:pPr>
        <w:rPr>
          <w:rFonts w:ascii="Courier New" w:eastAsia="Courier New" w:hAnsi="Courier New" w:cs="Courier New"/>
          <w:sz w:val="18"/>
          <w:szCs w:val="18"/>
        </w:rPr>
      </w:pPr>
    </w:p>
    <w:p w14:paraId="3D683D2B" w14:textId="77777777" w:rsidR="0020594A" w:rsidRDefault="0020594A">
      <w:pPr>
        <w:rPr>
          <w:rFonts w:ascii="Courier New" w:eastAsia="Courier New" w:hAnsi="Courier New" w:cs="Courier New"/>
          <w:color w:val="000000"/>
          <w:sz w:val="18"/>
          <w:szCs w:val="18"/>
        </w:rPr>
      </w:pPr>
    </w:p>
    <w:p w14:paraId="62FF5FC7" w14:textId="77777777" w:rsidR="0020594A" w:rsidRDefault="009649EC">
      <w:pPr>
        <w:ind w:firstLine="708"/>
        <w:jc w:val="center"/>
        <w:rPr>
          <w:rFonts w:ascii="Courier New" w:eastAsia="Courier New" w:hAnsi="Courier New" w:cs="Courier New"/>
          <w:color w:val="000000"/>
          <w:sz w:val="18"/>
          <w:szCs w:val="18"/>
        </w:rPr>
      </w:pPr>
      <w:r>
        <w:rPr>
          <w:rFonts w:ascii="Courier New" w:eastAsia="Courier New" w:hAnsi="Courier New" w:cs="Courier New"/>
          <w:b/>
          <w:bCs/>
          <w:color w:val="000000"/>
          <w:sz w:val="18"/>
          <w:szCs w:val="18"/>
        </w:rPr>
        <w:t>1</w:t>
      </w:r>
      <w:r>
        <w:rPr>
          <w:rFonts w:ascii="Courier New" w:eastAsia="Courier New" w:hAnsi="Courier New" w:cs="Courier New"/>
          <w:b/>
          <w:bCs/>
          <w:sz w:val="18"/>
          <w:szCs w:val="18"/>
        </w:rPr>
        <w:t>2</w:t>
      </w:r>
      <w:r>
        <w:rPr>
          <w:rFonts w:ascii="Courier New" w:eastAsia="Courier New" w:hAnsi="Courier New" w:cs="Courier New"/>
          <w:b/>
          <w:bCs/>
          <w:color w:val="000000"/>
          <w:sz w:val="18"/>
          <w:szCs w:val="18"/>
        </w:rPr>
        <w:t xml:space="preserve">. </w:t>
      </w:r>
      <w:r>
        <w:rPr>
          <w:rFonts w:ascii="Courier New" w:eastAsia="Courier New" w:hAnsi="Courier New" w:cs="Courier New"/>
          <w:b/>
          <w:bCs/>
          <w:sz w:val="18"/>
          <w:szCs w:val="18"/>
        </w:rPr>
        <w:t>АДРЕСА И ДРУГИЕ РЕКВИЗИТЫ СТОРОН.</w:t>
      </w:r>
    </w:p>
    <w:p w14:paraId="7A0A483B" w14:textId="77777777" w:rsidR="0020594A" w:rsidRDefault="0020594A">
      <w:pPr>
        <w:rPr>
          <w:rFonts w:ascii="Courier New" w:eastAsia="Courier New" w:hAnsi="Courier New" w:cs="Courier New"/>
          <w:color w:val="000000"/>
          <w:sz w:val="18"/>
          <w:szCs w:val="18"/>
        </w:rPr>
      </w:pPr>
    </w:p>
    <w:tbl>
      <w:tblPr>
        <w:tblStyle w:val="a6"/>
        <w:tblW w:w="1018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070"/>
        <w:gridCol w:w="5118"/>
      </w:tblGrid>
      <w:tr w:rsidR="0020594A" w14:paraId="6F188B22" w14:textId="77777777">
        <w:trPr>
          <w:trHeight w:val="245"/>
        </w:trPr>
        <w:tc>
          <w:tcPr>
            <w:tcW w:w="5070" w:type="dxa"/>
          </w:tcPr>
          <w:p w14:paraId="7781F1B2" w14:textId="77777777" w:rsidR="0020594A" w:rsidRDefault="009649EC">
            <w:pPr>
              <w:keepNext/>
              <w:keepLines/>
              <w:pBdr>
                <w:top w:val="none" w:sz="0" w:space="0" w:color="000000"/>
                <w:left w:val="none" w:sz="0" w:space="0" w:color="000000"/>
                <w:bottom w:val="none" w:sz="0" w:space="0" w:color="000000"/>
                <w:right w:val="none" w:sz="0" w:space="0" w:color="000000"/>
                <w:between w:val="none" w:sz="0" w:space="0" w:color="000000"/>
              </w:pBdr>
              <w:spacing w:before="200" w:after="0" w:line="240" w:lineRule="auto"/>
              <w:ind w:right="0"/>
              <w:jc w:val="center"/>
              <w:rPr>
                <w:rFonts w:ascii="Courier New" w:eastAsia="Courier New" w:hAnsi="Courier New" w:cs="Courier New"/>
                <w:b/>
                <w:bCs/>
                <w:color w:val="000000"/>
                <w:sz w:val="18"/>
                <w:szCs w:val="18"/>
              </w:rPr>
            </w:pPr>
            <w:r>
              <w:rPr>
                <w:rFonts w:ascii="Courier New" w:eastAsia="Courier New" w:hAnsi="Courier New" w:cs="Courier New"/>
                <w:b/>
                <w:bCs/>
                <w:color w:val="000000"/>
                <w:sz w:val="18"/>
                <w:szCs w:val="18"/>
              </w:rPr>
              <w:lastRenderedPageBreak/>
              <w:t>Арендатор:</w:t>
            </w:r>
          </w:p>
        </w:tc>
        <w:tc>
          <w:tcPr>
            <w:tcW w:w="5118" w:type="dxa"/>
          </w:tcPr>
          <w:p w14:paraId="4F223A04" w14:textId="77777777" w:rsidR="0020594A" w:rsidRDefault="009649EC">
            <w:pPr>
              <w:keepNext/>
              <w:keepLines/>
              <w:pBdr>
                <w:top w:val="none" w:sz="0" w:space="0" w:color="000000"/>
                <w:left w:val="none" w:sz="0" w:space="0" w:color="000000"/>
                <w:bottom w:val="none" w:sz="0" w:space="0" w:color="000000"/>
                <w:right w:val="none" w:sz="0" w:space="0" w:color="000000"/>
                <w:between w:val="none" w:sz="0" w:space="0" w:color="000000"/>
              </w:pBdr>
              <w:spacing w:before="200" w:after="0" w:line="240" w:lineRule="auto"/>
              <w:ind w:left="184" w:right="0"/>
              <w:jc w:val="center"/>
              <w:rPr>
                <w:rFonts w:ascii="Courier New" w:eastAsia="Courier New" w:hAnsi="Courier New" w:cs="Courier New"/>
                <w:b/>
                <w:bCs/>
                <w:color w:val="000000"/>
                <w:sz w:val="18"/>
                <w:szCs w:val="18"/>
              </w:rPr>
            </w:pPr>
            <w:r>
              <w:rPr>
                <w:rFonts w:ascii="Courier New" w:eastAsia="Courier New" w:hAnsi="Courier New" w:cs="Courier New"/>
                <w:b/>
                <w:bCs/>
                <w:color w:val="000000"/>
                <w:sz w:val="18"/>
                <w:szCs w:val="18"/>
              </w:rPr>
              <w:t>Арендодатель:</w:t>
            </w:r>
          </w:p>
        </w:tc>
      </w:tr>
      <w:tr w:rsidR="0020594A" w14:paraId="6DA74A24" w14:textId="77777777">
        <w:trPr>
          <w:trHeight w:val="3225"/>
        </w:trPr>
        <w:tc>
          <w:tcPr>
            <w:tcW w:w="5070" w:type="dxa"/>
          </w:tcPr>
          <w:p w14:paraId="1B9E95D5" w14:textId="77777777" w:rsidR="0020594A" w:rsidRDefault="009649EC">
            <w:pPr>
              <w:rPr>
                <w:rFonts w:ascii="Courier New" w:eastAsia="Courier New" w:hAnsi="Courier New" w:cs="Courier New"/>
                <w:b/>
                <w:bCs/>
                <w:color w:val="000000"/>
                <w:sz w:val="18"/>
                <w:szCs w:val="18"/>
              </w:rPr>
            </w:pPr>
            <w:r>
              <w:rPr>
                <w:rFonts w:ascii="Courier New" w:eastAsia="Courier New" w:hAnsi="Courier New" w:cs="Courier New"/>
                <w:b/>
                <w:bCs/>
                <w:sz w:val="18"/>
                <w:szCs w:val="18"/>
              </w:rPr>
              <w:t>Индивидуальный предприниматель</w:t>
            </w:r>
          </w:p>
          <w:p w14:paraId="2DE6D73C" w14:textId="582BFCC6" w:rsidR="0020594A" w:rsidRDefault="009649EC">
            <w:pPr>
              <w:rPr>
                <w:rFonts w:ascii="Courier New" w:eastAsia="Courier New" w:hAnsi="Courier New" w:cs="Courier New"/>
                <w:color w:val="000000"/>
                <w:sz w:val="18"/>
                <w:szCs w:val="18"/>
              </w:rPr>
            </w:pPr>
            <w:r>
              <w:rPr>
                <w:rFonts w:ascii="Courier New" w:eastAsia="Courier New" w:hAnsi="Courier New" w:cs="Courier New"/>
                <w:sz w:val="18"/>
                <w:szCs w:val="18"/>
              </w:rPr>
              <w:t>Марсов Алексей Вадимович</w:t>
            </w:r>
          </w:p>
          <w:p w14:paraId="0BDBDDE2" w14:textId="02AA3053" w:rsidR="0020594A" w:rsidRDefault="009649EC">
            <w:pPr>
              <w:rPr>
                <w:rFonts w:ascii="Courier New" w:eastAsia="Courier New" w:hAnsi="Courier New" w:cs="Courier New"/>
                <w:sz w:val="18"/>
                <w:szCs w:val="18"/>
              </w:rPr>
            </w:pPr>
            <w:r>
              <w:rPr>
                <w:rFonts w:ascii="Courier New" w:eastAsia="Courier New" w:hAnsi="Courier New" w:cs="Courier New"/>
                <w:color w:val="000000"/>
                <w:sz w:val="18"/>
                <w:szCs w:val="18"/>
              </w:rPr>
              <w:t>Адрес: 129345, г. Москва, ул. Тайнинская, дом 7 корпус 1, квартира 43</w:t>
            </w:r>
          </w:p>
          <w:p w14:paraId="0CDBECB7" w14:textId="560CA4B6" w:rsidR="0020594A" w:rsidRDefault="009649EC">
            <w:pPr>
              <w:rPr>
                <w:rFonts w:ascii="Courier New" w:eastAsia="Courier New" w:hAnsi="Courier New" w:cs="Courier New"/>
                <w:color w:val="000000"/>
                <w:sz w:val="18"/>
                <w:szCs w:val="18"/>
              </w:rPr>
            </w:pPr>
            <w:r>
              <w:rPr>
                <w:rFonts w:ascii="Courier New" w:eastAsia="Courier New" w:hAnsi="Courier New" w:cs="Courier New"/>
                <w:color w:val="000000"/>
                <w:sz w:val="18"/>
                <w:szCs w:val="18"/>
              </w:rPr>
              <w:t>Телефон: +7 (909) 999-13-39</w:t>
            </w:r>
          </w:p>
          <w:p w14:paraId="6C14D223" w14:textId="3E17BBAD" w:rsidR="0020594A" w:rsidRPr="000A399E" w:rsidRDefault="009649EC">
            <w:pPr>
              <w:rPr>
                <w:rFonts w:ascii="Courier New" w:eastAsia="Courier New" w:hAnsi="Courier New" w:cs="Courier New"/>
                <w:b/>
                <w:bCs/>
                <w:sz w:val="18"/>
                <w:szCs w:val="18"/>
                <w:lang w:val="en-US"/>
              </w:rPr>
            </w:pPr>
            <w:r w:rsidRPr="000A399E">
              <w:rPr>
                <w:rFonts w:ascii="Courier New" w:eastAsia="Courier New" w:hAnsi="Courier New" w:cs="Courier New"/>
                <w:color w:val="000000"/>
                <w:sz w:val="18"/>
                <w:szCs w:val="18"/>
                <w:lang w:val="en-US"/>
              </w:rPr>
              <w:t>e-mail: netpvz@ya.ru</w:t>
            </w:r>
          </w:p>
          <w:p w14:paraId="75CE889D" w14:textId="2F87B95C" w:rsidR="0020594A" w:rsidRPr="000A399E" w:rsidRDefault="009649EC">
            <w:pPr>
              <w:rPr>
                <w:rFonts w:ascii="Courier New" w:eastAsia="Courier New" w:hAnsi="Courier New" w:cs="Courier New"/>
                <w:b/>
                <w:bCs/>
                <w:sz w:val="18"/>
                <w:szCs w:val="18"/>
                <w:lang w:val="en-US"/>
              </w:rPr>
            </w:pPr>
            <w:r>
              <w:rPr>
                <w:rFonts w:ascii="Courier New" w:eastAsia="Courier New" w:hAnsi="Courier New" w:cs="Courier New"/>
                <w:sz w:val="18"/>
                <w:szCs w:val="18"/>
              </w:rPr>
              <w:t>ОГРНИП</w:t>
            </w:r>
            <w:r w:rsidRPr="000A399E">
              <w:rPr>
                <w:rFonts w:ascii="Courier New" w:eastAsia="Courier New" w:hAnsi="Courier New" w:cs="Courier New"/>
                <w:sz w:val="18"/>
                <w:szCs w:val="18"/>
                <w:lang w:val="en-US"/>
              </w:rPr>
              <w:t xml:space="preserve"> 325774600055951</w:t>
            </w:r>
          </w:p>
          <w:p w14:paraId="0F5BF1A3" w14:textId="04DECC47" w:rsidR="0020594A" w:rsidRDefault="009649EC">
            <w:pPr>
              <w:rPr>
                <w:rFonts w:ascii="Courier New" w:eastAsia="Courier New" w:hAnsi="Courier New" w:cs="Courier New"/>
                <w:b/>
                <w:bCs/>
                <w:sz w:val="18"/>
                <w:szCs w:val="18"/>
              </w:rPr>
            </w:pPr>
            <w:r>
              <w:rPr>
                <w:rFonts w:ascii="Courier New" w:eastAsia="Courier New" w:hAnsi="Courier New" w:cs="Courier New"/>
                <w:sz w:val="18"/>
                <w:szCs w:val="18"/>
              </w:rPr>
              <w:t>ИНН 771680341667</w:t>
            </w:r>
          </w:p>
          <w:p w14:paraId="5551C4C4" w14:textId="77777777" w:rsidR="0020594A" w:rsidRDefault="0020594A">
            <w:pPr>
              <w:keepNext/>
              <w:keepLines/>
              <w:rPr>
                <w:rFonts w:ascii="Courier New" w:eastAsia="Courier New" w:hAnsi="Courier New" w:cs="Courier New"/>
                <w:sz w:val="18"/>
                <w:szCs w:val="18"/>
              </w:rPr>
            </w:pPr>
          </w:p>
          <w:p w14:paraId="3CF68924" w14:textId="77777777" w:rsidR="0020594A" w:rsidRDefault="009649EC">
            <w:pPr>
              <w:keepNext/>
              <w:keepLines/>
              <w:spacing w:before="200"/>
              <w:rPr>
                <w:rFonts w:ascii="Courier New" w:eastAsia="Courier New" w:hAnsi="Courier New" w:cs="Courier New"/>
                <w:b/>
                <w:bCs/>
                <w:color w:val="000000"/>
                <w:sz w:val="18"/>
                <w:szCs w:val="18"/>
              </w:rPr>
            </w:pPr>
            <w:r>
              <w:rPr>
                <w:rFonts w:ascii="Courier New" w:eastAsia="Courier New" w:hAnsi="Courier New" w:cs="Courier New"/>
                <w:b/>
                <w:bCs/>
                <w:color w:val="000000"/>
                <w:sz w:val="18"/>
                <w:szCs w:val="18"/>
              </w:rPr>
              <w:t>Банковские реквизиты:</w:t>
            </w:r>
          </w:p>
          <w:p w14:paraId="58F8002B" w14:textId="77777777" w:rsidR="0020594A" w:rsidRDefault="009649EC">
            <w:pPr>
              <w:jc w:val="left"/>
              <w:rPr>
                <w:rFonts w:ascii="Courier New" w:eastAsia="Courier New" w:hAnsi="Courier New" w:cs="Courier New"/>
                <w:color w:val="000000"/>
                <w:sz w:val="18"/>
                <w:szCs w:val="18"/>
              </w:rPr>
            </w:pPr>
            <w:r>
              <w:rPr>
                <w:rFonts w:ascii="Courier New" w:eastAsia="Courier New" w:hAnsi="Courier New" w:cs="Courier New"/>
                <w:sz w:val="18"/>
                <w:szCs w:val="18"/>
              </w:rPr>
              <w:t>Р/с</w:t>
            </w:r>
            <w:r>
              <w:rPr>
                <w:rFonts w:ascii="Courier New" w:eastAsia="Courier New" w:hAnsi="Courier New" w:cs="Courier New"/>
                <w:color w:val="000000"/>
                <w:sz w:val="18"/>
                <w:szCs w:val="18"/>
              </w:rPr>
              <w:t xml:space="preserve">: </w:t>
            </w:r>
          </w:p>
          <w:p w14:paraId="3D2B6682" w14:textId="77777777" w:rsidR="0020594A" w:rsidRDefault="0020594A">
            <w:pPr>
              <w:jc w:val="left"/>
              <w:rPr>
                <w:rFonts w:ascii="Courier New" w:eastAsia="Courier New" w:hAnsi="Courier New" w:cs="Courier New"/>
                <w:sz w:val="18"/>
                <w:szCs w:val="18"/>
              </w:rPr>
            </w:pPr>
          </w:p>
          <w:p w14:paraId="450870DA" w14:textId="77777777" w:rsidR="0020594A" w:rsidRDefault="009649EC">
            <w:pPr>
              <w:rPr>
                <w:rFonts w:ascii="Courier New" w:eastAsia="Courier New" w:hAnsi="Courier New" w:cs="Courier New"/>
                <w:sz w:val="18"/>
                <w:szCs w:val="18"/>
              </w:rPr>
            </w:pPr>
            <w:r>
              <w:rPr>
                <w:rFonts w:ascii="Courier New" w:eastAsia="Courier New" w:hAnsi="Courier New" w:cs="Courier New"/>
                <w:sz w:val="18"/>
                <w:szCs w:val="18"/>
              </w:rPr>
              <w:t xml:space="preserve">в </w:t>
            </w:r>
          </w:p>
          <w:p w14:paraId="6FDE3D0D" w14:textId="77777777" w:rsidR="0020594A" w:rsidRDefault="0020594A">
            <w:pPr>
              <w:rPr>
                <w:rFonts w:ascii="Courier New" w:eastAsia="Courier New" w:hAnsi="Courier New" w:cs="Courier New"/>
                <w:sz w:val="18"/>
                <w:szCs w:val="18"/>
              </w:rPr>
            </w:pPr>
          </w:p>
          <w:p w14:paraId="3BD8FE1B" w14:textId="77777777" w:rsidR="0020594A" w:rsidRDefault="009649EC">
            <w:pPr>
              <w:rPr>
                <w:rFonts w:ascii="Courier New" w:eastAsia="Courier New" w:hAnsi="Courier New" w:cs="Courier New"/>
                <w:sz w:val="18"/>
                <w:szCs w:val="18"/>
              </w:rPr>
            </w:pPr>
            <w:r>
              <w:rPr>
                <w:rFonts w:ascii="Courier New" w:eastAsia="Courier New" w:hAnsi="Courier New" w:cs="Courier New"/>
                <w:sz w:val="18"/>
                <w:szCs w:val="18"/>
              </w:rPr>
              <w:t xml:space="preserve">К/с: </w:t>
            </w:r>
          </w:p>
          <w:p w14:paraId="0E991852" w14:textId="77777777" w:rsidR="0020594A" w:rsidRDefault="0020594A">
            <w:pPr>
              <w:rPr>
                <w:rFonts w:ascii="Courier New" w:eastAsia="Courier New" w:hAnsi="Courier New" w:cs="Courier New"/>
                <w:sz w:val="18"/>
                <w:szCs w:val="18"/>
              </w:rPr>
            </w:pPr>
          </w:p>
          <w:p w14:paraId="2246B258" w14:textId="77777777" w:rsidR="0020594A" w:rsidRDefault="009649EC">
            <w:pPr>
              <w:spacing w:line="240" w:lineRule="auto"/>
              <w:rPr>
                <w:rFonts w:ascii="Courier New" w:eastAsia="Courier New" w:hAnsi="Courier New" w:cs="Courier New"/>
                <w:b/>
                <w:bCs/>
                <w:color w:val="000000"/>
                <w:sz w:val="18"/>
                <w:szCs w:val="18"/>
              </w:rPr>
            </w:pPr>
            <w:r>
              <w:rPr>
                <w:rFonts w:ascii="Courier New" w:eastAsia="Courier New" w:hAnsi="Courier New" w:cs="Courier New"/>
                <w:color w:val="000000"/>
                <w:sz w:val="18"/>
                <w:szCs w:val="18"/>
              </w:rPr>
              <w:t xml:space="preserve">БИК банка: </w:t>
            </w:r>
          </w:p>
        </w:tc>
        <w:tc>
          <w:tcPr>
            <w:tcW w:w="5118" w:type="dxa"/>
          </w:tcPr>
          <w:p w14:paraId="0D34A86C" w14:textId="724F68B3" w:rsidR="0020594A" w:rsidRDefault="009649EC">
            <w:pPr>
              <w:rPr>
                <w:rFonts w:ascii="Courier New" w:eastAsia="Courier New" w:hAnsi="Courier New" w:cs="Courier New"/>
                <w:b/>
                <w:bCs/>
                <w:color w:val="000000"/>
                <w:sz w:val="18"/>
                <w:szCs w:val="18"/>
              </w:rPr>
            </w:pPr>
            <w:r>
              <w:rPr>
                <w:rFonts w:ascii="Courier New" w:eastAsia="Courier New" w:hAnsi="Courier New" w:cs="Courier New"/>
                <w:color w:val="000000"/>
                <w:sz w:val="18"/>
                <w:szCs w:val="18"/>
              </w:rPr>
              <w:t>_________________________________________</w:t>
            </w:r>
          </w:p>
          <w:p w14:paraId="382DF188" w14:textId="6B70A1F9" w:rsidR="0020594A" w:rsidRDefault="009649EC">
            <w:pPr>
              <w:rPr>
                <w:rFonts w:ascii="Courier New" w:eastAsia="Courier New" w:hAnsi="Courier New" w:cs="Courier New"/>
                <w:b/>
                <w:bCs/>
                <w:color w:val="000000"/>
                <w:sz w:val="18"/>
                <w:szCs w:val="18"/>
              </w:rPr>
            </w:pPr>
            <w:r>
              <w:rPr>
                <w:rFonts w:ascii="Courier New" w:eastAsia="Courier New" w:hAnsi="Courier New" w:cs="Courier New"/>
                <w:sz w:val="18"/>
                <w:szCs w:val="18"/>
              </w:rPr>
              <w:t>_________________________________________</w:t>
            </w:r>
          </w:p>
          <w:p w14:paraId="5597AE05" w14:textId="10A2174E" w:rsidR="0020594A" w:rsidRDefault="009649EC">
            <w:pPr>
              <w:rPr>
                <w:rFonts w:ascii="Courier New" w:eastAsia="Courier New" w:hAnsi="Courier New" w:cs="Courier New"/>
                <w:color w:val="000000"/>
                <w:sz w:val="18"/>
                <w:szCs w:val="18"/>
              </w:rPr>
            </w:pPr>
            <w:r>
              <w:rPr>
                <w:rFonts w:ascii="Courier New" w:eastAsia="Courier New" w:hAnsi="Courier New" w:cs="Courier New"/>
                <w:color w:val="000000"/>
                <w:sz w:val="18"/>
                <w:szCs w:val="18"/>
              </w:rPr>
              <w:t>Адрес: ___________________________________</w:t>
            </w:r>
          </w:p>
          <w:p w14:paraId="36FBD7D3" w14:textId="22D0EBE0" w:rsidR="0020594A" w:rsidRDefault="009649EC">
            <w:pPr>
              <w:rPr>
                <w:rFonts w:ascii="Courier New" w:eastAsia="Courier New" w:hAnsi="Courier New" w:cs="Courier New"/>
                <w:color w:val="000000"/>
                <w:sz w:val="18"/>
                <w:szCs w:val="18"/>
              </w:rPr>
            </w:pPr>
            <w:r>
              <w:rPr>
                <w:rFonts w:ascii="Courier New" w:eastAsia="Courier New" w:hAnsi="Courier New" w:cs="Courier New"/>
                <w:color w:val="000000"/>
                <w:sz w:val="18"/>
                <w:szCs w:val="18"/>
              </w:rPr>
              <w:t>Телефон: +7 ______________________________</w:t>
            </w:r>
          </w:p>
          <w:p w14:paraId="7693839B" w14:textId="41BE3251" w:rsidR="0020594A" w:rsidRDefault="009649EC">
            <w:pPr>
              <w:rPr>
                <w:rFonts w:ascii="Courier New" w:eastAsia="Courier New" w:hAnsi="Courier New" w:cs="Courier New"/>
                <w:b/>
                <w:bCs/>
                <w:color w:val="000000"/>
                <w:sz w:val="18"/>
                <w:szCs w:val="18"/>
              </w:rPr>
            </w:pPr>
            <w:r>
              <w:rPr>
                <w:rFonts w:ascii="Courier New" w:eastAsia="Courier New" w:hAnsi="Courier New" w:cs="Courier New"/>
                <w:color w:val="000000"/>
                <w:sz w:val="18"/>
                <w:szCs w:val="18"/>
              </w:rPr>
              <w:t>e-mail: __________________________________</w:t>
            </w:r>
          </w:p>
          <w:p w14:paraId="142CB5DE" w14:textId="7E3D814A" w:rsidR="0020594A" w:rsidRDefault="009649EC">
            <w:pPr>
              <w:rPr>
                <w:rFonts w:ascii="Courier New" w:eastAsia="Courier New" w:hAnsi="Courier New" w:cs="Courier New"/>
                <w:b/>
                <w:bCs/>
                <w:color w:val="000000"/>
                <w:sz w:val="18"/>
                <w:szCs w:val="18"/>
              </w:rPr>
            </w:pPr>
            <w:r>
              <w:rPr>
                <w:rFonts w:ascii="Courier New" w:eastAsia="Courier New" w:hAnsi="Courier New" w:cs="Courier New"/>
                <w:color w:val="000000"/>
                <w:sz w:val="18"/>
                <w:szCs w:val="18"/>
              </w:rPr>
              <w:t>ОГРН/ОГРНИП ______________________________</w:t>
            </w:r>
          </w:p>
          <w:p w14:paraId="1249B023" w14:textId="490FE0C7" w:rsidR="0020594A" w:rsidRDefault="009649EC">
            <w:pPr>
              <w:rPr>
                <w:rFonts w:ascii="Courier New" w:eastAsia="Courier New" w:hAnsi="Courier New" w:cs="Courier New"/>
                <w:color w:val="000000"/>
                <w:sz w:val="18"/>
                <w:szCs w:val="18"/>
              </w:rPr>
            </w:pPr>
            <w:r>
              <w:rPr>
                <w:rFonts w:ascii="Courier New" w:eastAsia="Courier New" w:hAnsi="Courier New" w:cs="Courier New"/>
                <w:color w:val="000000"/>
                <w:sz w:val="18"/>
                <w:szCs w:val="18"/>
              </w:rPr>
              <w:t>ИНН _______________ КПП __________________</w:t>
            </w:r>
          </w:p>
          <w:p w14:paraId="2FF6E1D1" w14:textId="77777777" w:rsidR="0020594A" w:rsidRDefault="0020594A">
            <w:pPr>
              <w:rPr>
                <w:rFonts w:ascii="Courier New" w:eastAsia="Courier New" w:hAnsi="Courier New" w:cs="Courier New"/>
                <w:color w:val="000000"/>
                <w:sz w:val="18"/>
                <w:szCs w:val="18"/>
              </w:rPr>
            </w:pPr>
          </w:p>
          <w:p w14:paraId="2D41E41F" w14:textId="77777777" w:rsidR="0020594A" w:rsidRDefault="009649EC">
            <w:pPr>
              <w:rPr>
                <w:rFonts w:ascii="Courier New" w:eastAsia="Courier New" w:hAnsi="Courier New" w:cs="Courier New"/>
                <w:color w:val="000000"/>
                <w:sz w:val="18"/>
                <w:szCs w:val="18"/>
              </w:rPr>
            </w:pPr>
            <w:r>
              <w:rPr>
                <w:rFonts w:ascii="Courier New" w:eastAsia="Courier New" w:hAnsi="Courier New" w:cs="Courier New"/>
                <w:b/>
                <w:bCs/>
                <w:color w:val="000000"/>
                <w:sz w:val="18"/>
                <w:szCs w:val="18"/>
              </w:rPr>
              <w:t>Банковские реквизиты:</w:t>
            </w:r>
          </w:p>
          <w:p w14:paraId="53D940E4" w14:textId="77777777" w:rsidR="0020594A" w:rsidRDefault="009649EC">
            <w:pP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Р/с: </w:t>
            </w:r>
          </w:p>
          <w:p w14:paraId="509B5D8B" w14:textId="77777777" w:rsidR="0020594A" w:rsidRDefault="0020594A">
            <w:pPr>
              <w:rPr>
                <w:rFonts w:ascii="Courier New" w:eastAsia="Courier New" w:hAnsi="Courier New" w:cs="Courier New"/>
                <w:sz w:val="18"/>
                <w:szCs w:val="18"/>
              </w:rPr>
            </w:pPr>
          </w:p>
          <w:p w14:paraId="73607ADB" w14:textId="77777777" w:rsidR="0020594A" w:rsidRDefault="009649EC">
            <w:pP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в </w:t>
            </w:r>
          </w:p>
          <w:p w14:paraId="575609D6" w14:textId="77777777" w:rsidR="0020594A" w:rsidRDefault="0020594A">
            <w:pPr>
              <w:rPr>
                <w:rFonts w:ascii="Courier New" w:eastAsia="Courier New" w:hAnsi="Courier New" w:cs="Courier New"/>
                <w:sz w:val="18"/>
                <w:szCs w:val="18"/>
              </w:rPr>
            </w:pPr>
          </w:p>
          <w:p w14:paraId="1AC42E56" w14:textId="77777777" w:rsidR="0020594A" w:rsidRDefault="009649EC">
            <w:pP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К/с: </w:t>
            </w:r>
          </w:p>
          <w:p w14:paraId="733259AD" w14:textId="77777777" w:rsidR="0020594A" w:rsidRDefault="009649EC">
            <w:pPr>
              <w:rPr>
                <w:rFonts w:ascii="Courier New" w:eastAsia="Courier New" w:hAnsi="Courier New" w:cs="Courier New"/>
                <w:b/>
                <w:bCs/>
                <w:color w:val="000000"/>
                <w:sz w:val="18"/>
                <w:szCs w:val="18"/>
              </w:rPr>
            </w:pPr>
            <w:r>
              <w:rPr>
                <w:rFonts w:ascii="Courier New" w:eastAsia="Courier New" w:hAnsi="Courier New" w:cs="Courier New"/>
                <w:color w:val="000000"/>
                <w:sz w:val="18"/>
                <w:szCs w:val="18"/>
              </w:rPr>
              <w:t xml:space="preserve">БИК: </w:t>
            </w:r>
          </w:p>
        </w:tc>
      </w:tr>
    </w:tbl>
    <w:p w14:paraId="45D43081" w14:textId="77777777" w:rsidR="0020594A" w:rsidRDefault="0020594A">
      <w:pPr>
        <w:spacing w:after="0" w:line="259" w:lineRule="auto"/>
        <w:ind w:right="254"/>
        <w:rPr>
          <w:rFonts w:ascii="Courier New" w:eastAsia="Courier New" w:hAnsi="Courier New" w:cs="Courier New"/>
          <w:color w:val="000000"/>
          <w:sz w:val="18"/>
          <w:szCs w:val="18"/>
        </w:rPr>
      </w:pPr>
    </w:p>
    <w:tbl>
      <w:tblPr>
        <w:tblStyle w:val="a7"/>
        <w:tblW w:w="9828" w:type="dxa"/>
        <w:tblInd w:w="0" w:type="dxa"/>
        <w:tblLayout w:type="fixed"/>
        <w:tblLook w:val="0000" w:firstRow="0" w:lastRow="0" w:firstColumn="0" w:lastColumn="0" w:noHBand="0" w:noVBand="0"/>
      </w:tblPr>
      <w:tblGrid>
        <w:gridCol w:w="2031"/>
        <w:gridCol w:w="2277"/>
        <w:gridCol w:w="1320"/>
        <w:gridCol w:w="2042"/>
        <w:gridCol w:w="2158"/>
      </w:tblGrid>
      <w:tr w:rsidR="0020594A" w14:paraId="053DCD85" w14:textId="77777777">
        <w:tc>
          <w:tcPr>
            <w:tcW w:w="9828" w:type="dxa"/>
            <w:gridSpan w:val="5"/>
          </w:tcPr>
          <w:p w14:paraId="78558E37" w14:textId="77777777" w:rsidR="0020594A" w:rsidRDefault="009649EC">
            <w:pPr>
              <w:jc w:val="center"/>
              <w:rPr>
                <w:rFonts w:ascii="Courier New" w:eastAsia="Courier New" w:hAnsi="Courier New" w:cs="Courier New"/>
                <w:sz w:val="18"/>
                <w:szCs w:val="18"/>
              </w:rPr>
            </w:pPr>
            <w:r>
              <w:rPr>
                <w:rFonts w:ascii="Courier New" w:eastAsia="Courier New" w:hAnsi="Courier New" w:cs="Courier New"/>
                <w:b/>
                <w:bCs/>
                <w:sz w:val="18"/>
                <w:szCs w:val="18"/>
              </w:rPr>
              <w:t>Подписи Сторон</w:t>
            </w:r>
          </w:p>
        </w:tc>
      </w:tr>
      <w:tr w:rsidR="0020594A" w14:paraId="7CA2C83F" w14:textId="77777777">
        <w:tc>
          <w:tcPr>
            <w:tcW w:w="9828" w:type="dxa"/>
            <w:gridSpan w:val="5"/>
          </w:tcPr>
          <w:p w14:paraId="2F020C68" w14:textId="77777777" w:rsidR="0020594A" w:rsidRDefault="0020594A">
            <w:pPr>
              <w:rPr>
                <w:rFonts w:ascii="Courier New" w:eastAsia="Courier New" w:hAnsi="Courier New" w:cs="Courier New"/>
                <w:b/>
                <w:bCs/>
                <w:sz w:val="18"/>
                <w:szCs w:val="18"/>
              </w:rPr>
            </w:pPr>
          </w:p>
        </w:tc>
      </w:tr>
      <w:tr w:rsidR="0020594A" w14:paraId="508A12CB" w14:textId="77777777">
        <w:tc>
          <w:tcPr>
            <w:tcW w:w="4308" w:type="dxa"/>
            <w:gridSpan w:val="2"/>
          </w:tcPr>
          <w:p w14:paraId="0BE90A42" w14:textId="77777777" w:rsidR="0020594A" w:rsidRDefault="009649EC">
            <w:pPr>
              <w:rPr>
                <w:rFonts w:ascii="Courier New" w:eastAsia="Courier New" w:hAnsi="Courier New" w:cs="Courier New"/>
                <w:b/>
                <w:bCs/>
                <w:sz w:val="18"/>
                <w:szCs w:val="18"/>
              </w:rPr>
            </w:pPr>
            <w:r>
              <w:rPr>
                <w:rFonts w:ascii="Courier New" w:eastAsia="Courier New" w:hAnsi="Courier New" w:cs="Courier New"/>
                <w:b/>
                <w:bCs/>
                <w:sz w:val="18"/>
                <w:szCs w:val="18"/>
              </w:rPr>
              <w:t>От имени Арендатора:</w:t>
            </w:r>
          </w:p>
        </w:tc>
        <w:tc>
          <w:tcPr>
            <w:tcW w:w="1320" w:type="dxa"/>
          </w:tcPr>
          <w:p w14:paraId="063B32B6" w14:textId="77777777" w:rsidR="0020594A" w:rsidRDefault="0020594A">
            <w:pPr>
              <w:rPr>
                <w:rFonts w:ascii="Courier New" w:eastAsia="Courier New" w:hAnsi="Courier New" w:cs="Courier New"/>
                <w:b/>
                <w:bCs/>
                <w:sz w:val="18"/>
                <w:szCs w:val="18"/>
              </w:rPr>
            </w:pPr>
          </w:p>
        </w:tc>
        <w:tc>
          <w:tcPr>
            <w:tcW w:w="4200" w:type="dxa"/>
            <w:gridSpan w:val="2"/>
          </w:tcPr>
          <w:p w14:paraId="28153474" w14:textId="77777777" w:rsidR="0020594A" w:rsidRDefault="009649EC">
            <w:pPr>
              <w:rPr>
                <w:rFonts w:ascii="Courier New" w:eastAsia="Courier New" w:hAnsi="Courier New" w:cs="Courier New"/>
                <w:b/>
                <w:bCs/>
                <w:sz w:val="18"/>
                <w:szCs w:val="18"/>
              </w:rPr>
            </w:pPr>
            <w:r>
              <w:rPr>
                <w:rFonts w:ascii="Courier New" w:eastAsia="Courier New" w:hAnsi="Courier New" w:cs="Courier New"/>
                <w:b/>
                <w:bCs/>
                <w:sz w:val="18"/>
                <w:szCs w:val="18"/>
              </w:rPr>
              <w:t>От имени Арендодателя:</w:t>
            </w:r>
          </w:p>
        </w:tc>
      </w:tr>
      <w:tr w:rsidR="0020594A" w14:paraId="466EFC93" w14:textId="77777777">
        <w:tc>
          <w:tcPr>
            <w:tcW w:w="4308" w:type="dxa"/>
            <w:gridSpan w:val="2"/>
            <w:tcBorders>
              <w:bottom w:val="single" w:sz="4" w:space="0" w:color="000000"/>
            </w:tcBorders>
          </w:tcPr>
          <w:p w14:paraId="5BFFC89E" w14:textId="77777777" w:rsidR="0020594A" w:rsidRDefault="0020594A">
            <w:pPr>
              <w:rPr>
                <w:rFonts w:ascii="Courier New" w:eastAsia="Courier New" w:hAnsi="Courier New" w:cs="Courier New"/>
                <w:sz w:val="18"/>
                <w:szCs w:val="18"/>
              </w:rPr>
            </w:pPr>
          </w:p>
        </w:tc>
        <w:tc>
          <w:tcPr>
            <w:tcW w:w="1320" w:type="dxa"/>
          </w:tcPr>
          <w:p w14:paraId="7EC02B30" w14:textId="77777777" w:rsidR="0020594A" w:rsidRDefault="0020594A">
            <w:pPr>
              <w:rPr>
                <w:rFonts w:ascii="Courier New" w:eastAsia="Courier New" w:hAnsi="Courier New" w:cs="Courier New"/>
                <w:sz w:val="18"/>
                <w:szCs w:val="18"/>
              </w:rPr>
            </w:pPr>
          </w:p>
        </w:tc>
        <w:tc>
          <w:tcPr>
            <w:tcW w:w="4200" w:type="dxa"/>
            <w:gridSpan w:val="2"/>
            <w:tcBorders>
              <w:bottom w:val="single" w:sz="4" w:space="0" w:color="000000"/>
            </w:tcBorders>
          </w:tcPr>
          <w:p w14:paraId="2D45CFD1" w14:textId="77777777" w:rsidR="0020594A" w:rsidRDefault="0020594A">
            <w:pPr>
              <w:rPr>
                <w:rFonts w:ascii="Courier New" w:eastAsia="Courier New" w:hAnsi="Courier New" w:cs="Courier New"/>
                <w:sz w:val="18"/>
                <w:szCs w:val="18"/>
              </w:rPr>
            </w:pPr>
          </w:p>
          <w:p w14:paraId="6A4256AC" w14:textId="77777777" w:rsidR="0020594A" w:rsidRDefault="0020594A">
            <w:pPr>
              <w:rPr>
                <w:rFonts w:ascii="Courier New" w:eastAsia="Courier New" w:hAnsi="Courier New" w:cs="Courier New"/>
                <w:sz w:val="18"/>
                <w:szCs w:val="18"/>
              </w:rPr>
            </w:pPr>
          </w:p>
          <w:p w14:paraId="0E03E4D8" w14:textId="77777777" w:rsidR="0020594A" w:rsidRDefault="0020594A">
            <w:pPr>
              <w:rPr>
                <w:rFonts w:ascii="Courier New" w:eastAsia="Courier New" w:hAnsi="Courier New" w:cs="Courier New"/>
                <w:sz w:val="18"/>
                <w:szCs w:val="18"/>
              </w:rPr>
            </w:pPr>
          </w:p>
        </w:tc>
      </w:tr>
      <w:tr w:rsidR="0020594A" w14:paraId="4886A890" w14:textId="77777777">
        <w:tc>
          <w:tcPr>
            <w:tcW w:w="2031" w:type="dxa"/>
            <w:tcBorders>
              <w:bottom w:val="single" w:sz="4" w:space="0" w:color="000000"/>
            </w:tcBorders>
          </w:tcPr>
          <w:p w14:paraId="2ADC5F88" w14:textId="77777777" w:rsidR="0020594A" w:rsidRDefault="0020594A">
            <w:pPr>
              <w:rPr>
                <w:rFonts w:ascii="Courier New" w:eastAsia="Courier New" w:hAnsi="Courier New" w:cs="Courier New"/>
                <w:sz w:val="18"/>
                <w:szCs w:val="18"/>
              </w:rPr>
            </w:pPr>
          </w:p>
        </w:tc>
        <w:tc>
          <w:tcPr>
            <w:tcW w:w="2277" w:type="dxa"/>
            <w:tcBorders>
              <w:bottom w:val="single" w:sz="4" w:space="0" w:color="000000"/>
            </w:tcBorders>
          </w:tcPr>
          <w:p w14:paraId="6349ACDC" w14:textId="77777777" w:rsidR="0020594A" w:rsidRDefault="0020594A">
            <w:pPr>
              <w:rPr>
                <w:rFonts w:ascii="Courier New" w:eastAsia="Courier New" w:hAnsi="Courier New" w:cs="Courier New"/>
                <w:sz w:val="18"/>
                <w:szCs w:val="18"/>
              </w:rPr>
            </w:pPr>
          </w:p>
        </w:tc>
        <w:tc>
          <w:tcPr>
            <w:tcW w:w="1320" w:type="dxa"/>
          </w:tcPr>
          <w:p w14:paraId="1C796691" w14:textId="77777777" w:rsidR="0020594A" w:rsidRDefault="0020594A">
            <w:pPr>
              <w:rPr>
                <w:rFonts w:ascii="Courier New" w:eastAsia="Courier New" w:hAnsi="Courier New" w:cs="Courier New"/>
                <w:sz w:val="18"/>
                <w:szCs w:val="18"/>
              </w:rPr>
            </w:pPr>
          </w:p>
        </w:tc>
        <w:tc>
          <w:tcPr>
            <w:tcW w:w="2042" w:type="dxa"/>
            <w:tcBorders>
              <w:bottom w:val="single" w:sz="4" w:space="0" w:color="000000"/>
            </w:tcBorders>
          </w:tcPr>
          <w:p w14:paraId="786078B4" w14:textId="77777777" w:rsidR="0020594A" w:rsidRDefault="0020594A">
            <w:pPr>
              <w:rPr>
                <w:rFonts w:ascii="Courier New" w:eastAsia="Courier New" w:hAnsi="Courier New" w:cs="Courier New"/>
                <w:sz w:val="18"/>
                <w:szCs w:val="18"/>
              </w:rPr>
            </w:pPr>
          </w:p>
        </w:tc>
        <w:tc>
          <w:tcPr>
            <w:tcW w:w="2158" w:type="dxa"/>
            <w:tcBorders>
              <w:bottom w:val="single" w:sz="4" w:space="0" w:color="000000"/>
            </w:tcBorders>
          </w:tcPr>
          <w:p w14:paraId="28037BCA" w14:textId="77777777" w:rsidR="0020594A" w:rsidRDefault="0020594A">
            <w:pPr>
              <w:rPr>
                <w:rFonts w:ascii="Courier New" w:eastAsia="Courier New" w:hAnsi="Courier New" w:cs="Courier New"/>
                <w:sz w:val="18"/>
                <w:szCs w:val="18"/>
              </w:rPr>
            </w:pPr>
          </w:p>
          <w:p w14:paraId="28B0CB87" w14:textId="77777777" w:rsidR="0020594A" w:rsidRDefault="0020594A">
            <w:pPr>
              <w:rPr>
                <w:rFonts w:ascii="Courier New" w:eastAsia="Courier New" w:hAnsi="Courier New" w:cs="Courier New"/>
                <w:sz w:val="18"/>
                <w:szCs w:val="18"/>
              </w:rPr>
            </w:pPr>
          </w:p>
          <w:p w14:paraId="217CB709" w14:textId="77777777" w:rsidR="0020594A" w:rsidRDefault="0020594A">
            <w:pPr>
              <w:rPr>
                <w:rFonts w:ascii="Courier New" w:eastAsia="Courier New" w:hAnsi="Courier New" w:cs="Courier New"/>
                <w:sz w:val="18"/>
                <w:szCs w:val="18"/>
              </w:rPr>
            </w:pPr>
          </w:p>
        </w:tc>
      </w:tr>
      <w:tr w:rsidR="0020594A" w14:paraId="62498DC0" w14:textId="77777777">
        <w:tc>
          <w:tcPr>
            <w:tcW w:w="2031" w:type="dxa"/>
            <w:tcBorders>
              <w:top w:val="single" w:sz="4" w:space="0" w:color="000000"/>
            </w:tcBorders>
          </w:tcPr>
          <w:p w14:paraId="70FD8369" w14:textId="77777777" w:rsidR="0020594A" w:rsidRDefault="009649EC">
            <w:pPr>
              <w:jc w:val="center"/>
              <w:rPr>
                <w:rFonts w:ascii="Courier New" w:eastAsia="Courier New" w:hAnsi="Courier New" w:cs="Courier New"/>
                <w:sz w:val="18"/>
                <w:szCs w:val="18"/>
              </w:rPr>
            </w:pPr>
            <w:r>
              <w:rPr>
                <w:rFonts w:ascii="Courier New" w:eastAsia="Courier New" w:hAnsi="Courier New" w:cs="Courier New"/>
                <w:i/>
                <w:iCs/>
                <w:sz w:val="18"/>
                <w:szCs w:val="18"/>
              </w:rPr>
              <w:t>(Ф.И.О.)</w:t>
            </w:r>
          </w:p>
        </w:tc>
        <w:tc>
          <w:tcPr>
            <w:tcW w:w="2277" w:type="dxa"/>
          </w:tcPr>
          <w:p w14:paraId="48A750F3" w14:textId="77777777" w:rsidR="0020594A" w:rsidRDefault="009649EC">
            <w:pPr>
              <w:jc w:val="center"/>
              <w:rPr>
                <w:rFonts w:ascii="Courier New" w:eastAsia="Courier New" w:hAnsi="Courier New" w:cs="Courier New"/>
                <w:sz w:val="18"/>
                <w:szCs w:val="18"/>
              </w:rPr>
            </w:pPr>
            <w:r>
              <w:rPr>
                <w:rFonts w:ascii="Courier New" w:eastAsia="Courier New" w:hAnsi="Courier New" w:cs="Courier New"/>
                <w:i/>
                <w:iCs/>
                <w:sz w:val="18"/>
                <w:szCs w:val="18"/>
              </w:rPr>
              <w:t>(подпись)</w:t>
            </w:r>
          </w:p>
        </w:tc>
        <w:tc>
          <w:tcPr>
            <w:tcW w:w="1320" w:type="dxa"/>
          </w:tcPr>
          <w:p w14:paraId="55D95337" w14:textId="77777777" w:rsidR="0020594A" w:rsidRDefault="0020594A">
            <w:pPr>
              <w:rPr>
                <w:rFonts w:ascii="Courier New" w:eastAsia="Courier New" w:hAnsi="Courier New" w:cs="Courier New"/>
                <w:sz w:val="18"/>
                <w:szCs w:val="18"/>
              </w:rPr>
            </w:pPr>
          </w:p>
        </w:tc>
        <w:tc>
          <w:tcPr>
            <w:tcW w:w="2042" w:type="dxa"/>
            <w:tcBorders>
              <w:top w:val="single" w:sz="4" w:space="0" w:color="000000"/>
            </w:tcBorders>
          </w:tcPr>
          <w:p w14:paraId="0D5A5620" w14:textId="77777777" w:rsidR="0020594A" w:rsidRDefault="009649EC">
            <w:pPr>
              <w:jc w:val="center"/>
              <w:rPr>
                <w:rFonts w:ascii="Courier New" w:eastAsia="Courier New" w:hAnsi="Courier New" w:cs="Courier New"/>
                <w:sz w:val="18"/>
                <w:szCs w:val="18"/>
              </w:rPr>
            </w:pPr>
            <w:r>
              <w:rPr>
                <w:rFonts w:ascii="Courier New" w:eastAsia="Courier New" w:hAnsi="Courier New" w:cs="Courier New"/>
                <w:i/>
                <w:iCs/>
                <w:sz w:val="18"/>
                <w:szCs w:val="18"/>
              </w:rPr>
              <w:t>(Ф.И.О.)</w:t>
            </w:r>
          </w:p>
        </w:tc>
        <w:tc>
          <w:tcPr>
            <w:tcW w:w="2158" w:type="dxa"/>
          </w:tcPr>
          <w:p w14:paraId="5DA6C7BD" w14:textId="77777777" w:rsidR="0020594A" w:rsidRDefault="009649EC">
            <w:pPr>
              <w:jc w:val="center"/>
              <w:rPr>
                <w:rFonts w:ascii="Courier New" w:eastAsia="Courier New" w:hAnsi="Courier New" w:cs="Courier New"/>
                <w:sz w:val="18"/>
                <w:szCs w:val="18"/>
              </w:rPr>
            </w:pPr>
            <w:r>
              <w:rPr>
                <w:rFonts w:ascii="Courier New" w:eastAsia="Courier New" w:hAnsi="Courier New" w:cs="Courier New"/>
                <w:i/>
                <w:iCs/>
                <w:sz w:val="18"/>
                <w:szCs w:val="18"/>
              </w:rPr>
              <w:t>(подпись)</w:t>
            </w:r>
          </w:p>
        </w:tc>
      </w:tr>
      <w:tr w:rsidR="0020594A" w14:paraId="56AAA19E" w14:textId="77777777">
        <w:tc>
          <w:tcPr>
            <w:tcW w:w="2031" w:type="dxa"/>
          </w:tcPr>
          <w:p w14:paraId="3ACFF4C3" w14:textId="77777777" w:rsidR="0020594A" w:rsidRDefault="0020594A">
            <w:pPr>
              <w:rPr>
                <w:rFonts w:ascii="Courier New" w:eastAsia="Courier New" w:hAnsi="Courier New" w:cs="Courier New"/>
                <w:sz w:val="18"/>
                <w:szCs w:val="18"/>
              </w:rPr>
            </w:pPr>
          </w:p>
        </w:tc>
        <w:tc>
          <w:tcPr>
            <w:tcW w:w="2277" w:type="dxa"/>
          </w:tcPr>
          <w:p w14:paraId="56EDB9E6" w14:textId="77777777" w:rsidR="0020594A" w:rsidRDefault="0020594A">
            <w:pPr>
              <w:rPr>
                <w:rFonts w:ascii="Courier New" w:eastAsia="Courier New" w:hAnsi="Courier New" w:cs="Courier New"/>
                <w:sz w:val="18"/>
                <w:szCs w:val="18"/>
              </w:rPr>
            </w:pPr>
          </w:p>
        </w:tc>
        <w:tc>
          <w:tcPr>
            <w:tcW w:w="1320" w:type="dxa"/>
          </w:tcPr>
          <w:p w14:paraId="79019D52" w14:textId="77777777" w:rsidR="0020594A" w:rsidRDefault="0020594A">
            <w:pPr>
              <w:rPr>
                <w:rFonts w:ascii="Courier New" w:eastAsia="Courier New" w:hAnsi="Courier New" w:cs="Courier New"/>
                <w:sz w:val="18"/>
                <w:szCs w:val="18"/>
              </w:rPr>
            </w:pPr>
          </w:p>
        </w:tc>
        <w:tc>
          <w:tcPr>
            <w:tcW w:w="2042" w:type="dxa"/>
          </w:tcPr>
          <w:p w14:paraId="4DFD3ACA" w14:textId="77777777" w:rsidR="0020594A" w:rsidRDefault="0020594A">
            <w:pPr>
              <w:rPr>
                <w:rFonts w:ascii="Courier New" w:eastAsia="Courier New" w:hAnsi="Courier New" w:cs="Courier New"/>
                <w:sz w:val="18"/>
                <w:szCs w:val="18"/>
              </w:rPr>
            </w:pPr>
          </w:p>
        </w:tc>
        <w:tc>
          <w:tcPr>
            <w:tcW w:w="2158" w:type="dxa"/>
          </w:tcPr>
          <w:p w14:paraId="06C535B9" w14:textId="77777777" w:rsidR="0020594A" w:rsidRDefault="0020594A">
            <w:pPr>
              <w:rPr>
                <w:rFonts w:ascii="Courier New" w:eastAsia="Courier New" w:hAnsi="Courier New" w:cs="Courier New"/>
                <w:sz w:val="18"/>
                <w:szCs w:val="18"/>
              </w:rPr>
            </w:pPr>
          </w:p>
        </w:tc>
      </w:tr>
      <w:tr w:rsidR="0020594A" w14:paraId="57C61129" w14:textId="77777777">
        <w:trPr>
          <w:trHeight w:val="209"/>
        </w:trPr>
        <w:tc>
          <w:tcPr>
            <w:tcW w:w="4308" w:type="dxa"/>
            <w:gridSpan w:val="2"/>
          </w:tcPr>
          <w:p w14:paraId="6B071911" w14:textId="77777777" w:rsidR="0020594A" w:rsidRDefault="0020594A">
            <w:pPr>
              <w:rPr>
                <w:rFonts w:ascii="Courier New" w:eastAsia="Courier New" w:hAnsi="Courier New" w:cs="Courier New"/>
                <w:i/>
                <w:iCs/>
                <w:sz w:val="18"/>
                <w:szCs w:val="18"/>
              </w:rPr>
            </w:pPr>
          </w:p>
        </w:tc>
        <w:tc>
          <w:tcPr>
            <w:tcW w:w="1320" w:type="dxa"/>
          </w:tcPr>
          <w:p w14:paraId="0A5985E2" w14:textId="77777777" w:rsidR="0020594A" w:rsidRDefault="0020594A">
            <w:pPr>
              <w:rPr>
                <w:rFonts w:ascii="Courier New" w:eastAsia="Courier New" w:hAnsi="Courier New" w:cs="Courier New"/>
                <w:sz w:val="18"/>
                <w:szCs w:val="18"/>
              </w:rPr>
            </w:pPr>
          </w:p>
        </w:tc>
        <w:tc>
          <w:tcPr>
            <w:tcW w:w="4200" w:type="dxa"/>
            <w:gridSpan w:val="2"/>
          </w:tcPr>
          <w:p w14:paraId="2771E760" w14:textId="77777777" w:rsidR="0020594A" w:rsidRDefault="0020594A">
            <w:pPr>
              <w:rPr>
                <w:rFonts w:ascii="Courier New" w:eastAsia="Courier New" w:hAnsi="Courier New" w:cs="Courier New"/>
                <w:i/>
                <w:iCs/>
                <w:sz w:val="18"/>
                <w:szCs w:val="18"/>
              </w:rPr>
            </w:pPr>
          </w:p>
        </w:tc>
      </w:tr>
      <w:tr w:rsidR="0020594A" w14:paraId="32582209" w14:textId="77777777">
        <w:tc>
          <w:tcPr>
            <w:tcW w:w="4308" w:type="dxa"/>
            <w:gridSpan w:val="2"/>
          </w:tcPr>
          <w:p w14:paraId="648D3014" w14:textId="77777777" w:rsidR="0020594A" w:rsidRDefault="0020594A">
            <w:pPr>
              <w:rPr>
                <w:rFonts w:ascii="Courier New" w:eastAsia="Courier New" w:hAnsi="Courier New" w:cs="Courier New"/>
                <w:sz w:val="18"/>
                <w:szCs w:val="18"/>
              </w:rPr>
            </w:pPr>
          </w:p>
        </w:tc>
        <w:tc>
          <w:tcPr>
            <w:tcW w:w="1320" w:type="dxa"/>
          </w:tcPr>
          <w:p w14:paraId="177A5578" w14:textId="77777777" w:rsidR="0020594A" w:rsidRDefault="0020594A">
            <w:pPr>
              <w:jc w:val="center"/>
              <w:rPr>
                <w:rFonts w:ascii="Courier New" w:eastAsia="Courier New" w:hAnsi="Courier New" w:cs="Courier New"/>
                <w:sz w:val="18"/>
                <w:szCs w:val="18"/>
              </w:rPr>
            </w:pPr>
          </w:p>
        </w:tc>
        <w:tc>
          <w:tcPr>
            <w:tcW w:w="4200" w:type="dxa"/>
            <w:gridSpan w:val="2"/>
          </w:tcPr>
          <w:p w14:paraId="4B2DAD24" w14:textId="77777777" w:rsidR="0020594A" w:rsidRDefault="0020594A">
            <w:pPr>
              <w:jc w:val="center"/>
              <w:rPr>
                <w:rFonts w:ascii="Courier New" w:eastAsia="Courier New" w:hAnsi="Courier New" w:cs="Courier New"/>
                <w:sz w:val="18"/>
                <w:szCs w:val="18"/>
              </w:rPr>
            </w:pPr>
          </w:p>
        </w:tc>
      </w:tr>
    </w:tbl>
    <w:p w14:paraId="7A1E7295" w14:textId="77777777" w:rsidR="0020594A" w:rsidRDefault="0020594A">
      <w:pPr>
        <w:spacing w:after="0" w:line="259" w:lineRule="auto"/>
        <w:ind w:right="254"/>
        <w:jc w:val="right"/>
        <w:rPr>
          <w:rFonts w:ascii="Courier New" w:eastAsia="Courier New" w:hAnsi="Courier New" w:cs="Courier New"/>
          <w:color w:val="000000"/>
          <w:sz w:val="18"/>
          <w:szCs w:val="18"/>
        </w:rPr>
      </w:pPr>
    </w:p>
    <w:p w14:paraId="7D1EAA9F" w14:textId="77777777" w:rsidR="0020594A" w:rsidRDefault="009649EC">
      <w:pPr>
        <w:pBdr>
          <w:top w:val="none" w:sz="0" w:space="0" w:color="000000"/>
          <w:left w:val="none" w:sz="0" w:space="0" w:color="000000"/>
          <w:bottom w:val="none" w:sz="0" w:space="0" w:color="000000"/>
          <w:right w:val="none" w:sz="0" w:space="0" w:color="000000"/>
          <w:between w:val="none" w:sz="0" w:space="0" w:color="000000"/>
        </w:pBdr>
        <w:spacing w:after="160" w:line="259" w:lineRule="auto"/>
        <w:ind w:right="0"/>
        <w:jc w:val="left"/>
        <w:rPr>
          <w:rFonts w:ascii="Courier New" w:eastAsia="Courier New" w:hAnsi="Courier New" w:cs="Courier New"/>
          <w:color w:val="000000"/>
          <w:sz w:val="18"/>
          <w:szCs w:val="18"/>
        </w:rPr>
      </w:pPr>
      <w:r>
        <w:br w:type="page"/>
      </w:r>
    </w:p>
    <w:p w14:paraId="1C849691" w14:textId="77777777" w:rsidR="0020594A" w:rsidRDefault="009649EC">
      <w:pPr>
        <w:spacing w:after="0" w:line="259" w:lineRule="auto"/>
        <w:ind w:right="368"/>
        <w:jc w:val="right"/>
        <w:rPr>
          <w:rFonts w:ascii="Courier New" w:eastAsia="Courier New" w:hAnsi="Courier New" w:cs="Courier New"/>
          <w:color w:val="000000"/>
          <w:sz w:val="18"/>
          <w:szCs w:val="18"/>
        </w:rPr>
      </w:pPr>
      <w:r>
        <w:rPr>
          <w:rFonts w:ascii="Cousine" w:eastAsia="Cousine" w:hAnsi="Cousine" w:cs="Cousine"/>
          <w:color w:val="000000"/>
          <w:sz w:val="18"/>
          <w:szCs w:val="18"/>
        </w:rPr>
        <w:lastRenderedPageBreak/>
        <w:t xml:space="preserve">Приложение №1  </w:t>
      </w:r>
    </w:p>
    <w:p w14:paraId="2590F572" w14:textId="77777777" w:rsidR="0020594A" w:rsidRDefault="009649EC">
      <w:pPr>
        <w:spacing w:after="0" w:line="412" w:lineRule="auto"/>
        <w:ind w:left="1746" w:right="368" w:hanging="10"/>
        <w:jc w:val="right"/>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                                                                      </w:t>
      </w:r>
    </w:p>
    <w:p w14:paraId="4524D5CE" w14:textId="04A96943" w:rsidR="0020594A" w:rsidRDefault="009649EC">
      <w:pPr>
        <w:spacing w:after="0" w:line="412" w:lineRule="auto"/>
        <w:ind w:left="1746" w:right="368" w:hanging="10"/>
        <w:jc w:val="right"/>
        <w:rPr>
          <w:rFonts w:ascii="Courier New" w:eastAsia="Courier New" w:hAnsi="Courier New" w:cs="Courier New"/>
          <w:color w:val="000000"/>
          <w:sz w:val="18"/>
          <w:szCs w:val="18"/>
        </w:rPr>
      </w:pPr>
      <w:r>
        <w:rPr>
          <w:rFonts w:ascii="Cousine" w:eastAsia="Cousine" w:hAnsi="Cousine" w:cs="Cousine"/>
          <w:color w:val="000000"/>
          <w:sz w:val="18"/>
          <w:szCs w:val="18"/>
        </w:rPr>
        <w:t xml:space="preserve">   к Договору аренды нежилого помещения № ____________</w:t>
      </w:r>
    </w:p>
    <w:p w14:paraId="312B0CF0" w14:textId="77777777" w:rsidR="0020594A" w:rsidRDefault="009649EC">
      <w:pPr>
        <w:tabs>
          <w:tab w:val="center" w:pos="3195"/>
          <w:tab w:val="center" w:pos="3803"/>
          <w:tab w:val="center" w:pos="4511"/>
          <w:tab w:val="center" w:pos="5219"/>
          <w:tab w:val="right" w:pos="10264"/>
        </w:tabs>
        <w:spacing w:after="0" w:line="259" w:lineRule="auto"/>
        <w:ind w:right="368"/>
        <w:jc w:val="right"/>
        <w:rPr>
          <w:rFonts w:ascii="Courier New" w:eastAsia="Courier New" w:hAnsi="Courier New" w:cs="Courier New"/>
          <w:color w:val="000000"/>
          <w:sz w:val="18"/>
          <w:szCs w:val="18"/>
        </w:rPr>
      </w:pPr>
      <w:r>
        <w:rPr>
          <w:rFonts w:ascii="Courier New" w:eastAsia="Courier New" w:hAnsi="Courier New" w:cs="Courier New"/>
          <w:color w:val="000000"/>
          <w:sz w:val="18"/>
          <w:szCs w:val="18"/>
        </w:rPr>
        <w:tab/>
        <w:t xml:space="preserve"> </w:t>
      </w:r>
      <w:r>
        <w:rPr>
          <w:rFonts w:ascii="Courier New" w:eastAsia="Courier New" w:hAnsi="Courier New" w:cs="Courier New"/>
          <w:color w:val="000000"/>
          <w:sz w:val="18"/>
          <w:szCs w:val="18"/>
        </w:rPr>
        <w:tab/>
        <w:t xml:space="preserve">  </w:t>
      </w:r>
      <w:r>
        <w:rPr>
          <w:rFonts w:ascii="Courier New" w:eastAsia="Courier New" w:hAnsi="Courier New" w:cs="Courier New"/>
          <w:color w:val="000000"/>
          <w:sz w:val="18"/>
          <w:szCs w:val="18"/>
        </w:rPr>
        <w:tab/>
        <w:t xml:space="preserve">  </w:t>
      </w:r>
      <w:r>
        <w:rPr>
          <w:rFonts w:ascii="Courier New" w:eastAsia="Courier New" w:hAnsi="Courier New" w:cs="Courier New"/>
          <w:color w:val="000000"/>
          <w:sz w:val="18"/>
          <w:szCs w:val="18"/>
        </w:rPr>
        <w:tab/>
        <w:t xml:space="preserve">  </w:t>
      </w:r>
      <w:r>
        <w:rPr>
          <w:rFonts w:ascii="Courier New" w:eastAsia="Courier New" w:hAnsi="Courier New" w:cs="Courier New"/>
          <w:color w:val="000000"/>
          <w:sz w:val="18"/>
          <w:szCs w:val="18"/>
        </w:rPr>
        <w:tab/>
        <w:t xml:space="preserve">от </w:t>
      </w:r>
      <w:r>
        <w:rPr>
          <w:rFonts w:ascii="Courier New" w:eastAsia="Courier New" w:hAnsi="Courier New" w:cs="Courier New"/>
          <w:sz w:val="18"/>
          <w:szCs w:val="18"/>
        </w:rPr>
        <w:t>________________ г.</w:t>
      </w:r>
    </w:p>
    <w:p w14:paraId="5B9C2981" w14:textId="77777777" w:rsidR="0020594A" w:rsidRDefault="009649EC">
      <w:pPr>
        <w:spacing w:after="9" w:line="259" w:lineRule="auto"/>
        <w:ind w:right="90"/>
        <w:jc w:val="right"/>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 </w:t>
      </w:r>
    </w:p>
    <w:p w14:paraId="10F11D4C" w14:textId="77777777" w:rsidR="0020594A" w:rsidRDefault="009649EC">
      <w:pPr>
        <w:spacing w:after="9" w:line="259" w:lineRule="auto"/>
        <w:ind w:right="90"/>
        <w:jc w:val="right"/>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 </w:t>
      </w:r>
    </w:p>
    <w:p w14:paraId="0CFDA183" w14:textId="77777777" w:rsidR="0020594A" w:rsidRDefault="009649EC">
      <w:pPr>
        <w:spacing w:after="57" w:line="259" w:lineRule="auto"/>
        <w:ind w:right="90"/>
        <w:jc w:val="right"/>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 </w:t>
      </w:r>
    </w:p>
    <w:p w14:paraId="7929DB34" w14:textId="77777777" w:rsidR="0020594A" w:rsidRDefault="009649EC">
      <w:pPr>
        <w:spacing w:after="85" w:line="263" w:lineRule="auto"/>
        <w:ind w:left="1368" w:right="0" w:hanging="10"/>
        <w:jc w:val="center"/>
        <w:rPr>
          <w:rFonts w:ascii="Courier New" w:eastAsia="Courier New" w:hAnsi="Courier New" w:cs="Courier New"/>
          <w:color w:val="000000"/>
          <w:sz w:val="18"/>
          <w:szCs w:val="18"/>
        </w:rPr>
      </w:pPr>
      <w:r>
        <w:rPr>
          <w:rFonts w:ascii="Courier New" w:eastAsia="Courier New" w:hAnsi="Courier New" w:cs="Courier New"/>
          <w:color w:val="000000"/>
          <w:sz w:val="18"/>
          <w:szCs w:val="18"/>
        </w:rPr>
        <w:t>ПЛАН-СХЕМА ОБЪЕКТА (о</w:t>
      </w:r>
      <w:r>
        <w:rPr>
          <w:rFonts w:ascii="Courier New" w:eastAsia="Courier New" w:hAnsi="Courier New" w:cs="Courier New"/>
          <w:sz w:val="18"/>
          <w:szCs w:val="18"/>
        </w:rPr>
        <w:t>бъект обведён красным)</w:t>
      </w:r>
      <w:r>
        <w:rPr>
          <w:rFonts w:ascii="Courier New" w:eastAsia="Courier New" w:hAnsi="Courier New" w:cs="Courier New"/>
          <w:color w:val="000000"/>
          <w:sz w:val="18"/>
          <w:szCs w:val="18"/>
        </w:rPr>
        <w:t xml:space="preserve">: </w:t>
      </w:r>
    </w:p>
    <w:p w14:paraId="55CB5812" w14:textId="77777777" w:rsidR="0020594A" w:rsidRDefault="0020594A">
      <w:pPr>
        <w:spacing w:after="166" w:line="275" w:lineRule="auto"/>
        <w:ind w:left="163" w:right="3523" w:firstLine="1957"/>
        <w:rPr>
          <w:rFonts w:ascii="Courier New" w:eastAsia="Courier New" w:hAnsi="Courier New" w:cs="Courier New"/>
          <w:color w:val="000000"/>
          <w:sz w:val="18"/>
          <w:szCs w:val="18"/>
        </w:rPr>
      </w:pPr>
    </w:p>
    <w:p w14:paraId="74FE7FE1" w14:textId="77777777" w:rsidR="0020594A" w:rsidRDefault="0020594A">
      <w:pPr>
        <w:spacing w:after="166" w:line="275" w:lineRule="auto"/>
        <w:ind w:left="163" w:right="3523" w:hanging="163"/>
        <w:rPr>
          <w:rFonts w:ascii="Courier New" w:eastAsia="Courier New" w:hAnsi="Courier New" w:cs="Courier New"/>
          <w:color w:val="000000"/>
          <w:sz w:val="18"/>
          <w:szCs w:val="18"/>
        </w:rPr>
      </w:pPr>
    </w:p>
    <w:p w14:paraId="627CD6AB" w14:textId="77777777" w:rsidR="0020594A" w:rsidRDefault="0020594A">
      <w:pPr>
        <w:spacing w:after="166" w:line="275" w:lineRule="auto"/>
        <w:ind w:left="163" w:right="3523" w:firstLine="1957"/>
        <w:rPr>
          <w:rFonts w:ascii="Courier New" w:eastAsia="Courier New" w:hAnsi="Courier New" w:cs="Courier New"/>
          <w:color w:val="000000"/>
          <w:sz w:val="18"/>
          <w:szCs w:val="18"/>
        </w:rPr>
      </w:pPr>
    </w:p>
    <w:tbl>
      <w:tblPr>
        <w:tblStyle w:val="a8"/>
        <w:tblW w:w="9828" w:type="dxa"/>
        <w:tblInd w:w="0" w:type="dxa"/>
        <w:tblLayout w:type="fixed"/>
        <w:tblLook w:val="0000" w:firstRow="0" w:lastRow="0" w:firstColumn="0" w:lastColumn="0" w:noHBand="0" w:noVBand="0"/>
      </w:tblPr>
      <w:tblGrid>
        <w:gridCol w:w="2031"/>
        <w:gridCol w:w="2277"/>
        <w:gridCol w:w="1320"/>
        <w:gridCol w:w="2042"/>
        <w:gridCol w:w="2158"/>
      </w:tblGrid>
      <w:tr w:rsidR="0020594A" w14:paraId="58A78D12" w14:textId="77777777">
        <w:tc>
          <w:tcPr>
            <w:tcW w:w="9828" w:type="dxa"/>
            <w:gridSpan w:val="5"/>
          </w:tcPr>
          <w:p w14:paraId="6A4448BE" w14:textId="77777777" w:rsidR="0020594A" w:rsidRDefault="009649EC">
            <w:pPr>
              <w:jc w:val="center"/>
              <w:rPr>
                <w:rFonts w:ascii="Courier New" w:eastAsia="Courier New" w:hAnsi="Courier New" w:cs="Courier New"/>
                <w:sz w:val="18"/>
                <w:szCs w:val="18"/>
              </w:rPr>
            </w:pPr>
            <w:r>
              <w:rPr>
                <w:rFonts w:ascii="Courier New" w:eastAsia="Courier New" w:hAnsi="Courier New" w:cs="Courier New"/>
                <w:b/>
                <w:bCs/>
                <w:sz w:val="18"/>
                <w:szCs w:val="18"/>
              </w:rPr>
              <w:t>Подписи Сторон</w:t>
            </w:r>
          </w:p>
        </w:tc>
      </w:tr>
      <w:tr w:rsidR="0020594A" w14:paraId="3FC2B0D3" w14:textId="77777777">
        <w:tc>
          <w:tcPr>
            <w:tcW w:w="9828" w:type="dxa"/>
            <w:gridSpan w:val="5"/>
          </w:tcPr>
          <w:p w14:paraId="2EDBC288" w14:textId="77777777" w:rsidR="0020594A" w:rsidRDefault="0020594A">
            <w:pPr>
              <w:jc w:val="center"/>
              <w:rPr>
                <w:rFonts w:ascii="Courier New" w:eastAsia="Courier New" w:hAnsi="Courier New" w:cs="Courier New"/>
                <w:b/>
                <w:bCs/>
                <w:sz w:val="18"/>
                <w:szCs w:val="18"/>
              </w:rPr>
            </w:pPr>
          </w:p>
        </w:tc>
      </w:tr>
      <w:tr w:rsidR="0020594A" w14:paraId="2D84FD5D" w14:textId="77777777">
        <w:tc>
          <w:tcPr>
            <w:tcW w:w="4308" w:type="dxa"/>
            <w:gridSpan w:val="2"/>
          </w:tcPr>
          <w:p w14:paraId="2B066B31" w14:textId="77777777" w:rsidR="0020594A" w:rsidRDefault="009649EC">
            <w:pPr>
              <w:rPr>
                <w:rFonts w:ascii="Courier New" w:eastAsia="Courier New" w:hAnsi="Courier New" w:cs="Courier New"/>
                <w:sz w:val="18"/>
                <w:szCs w:val="18"/>
              </w:rPr>
            </w:pPr>
            <w:r>
              <w:rPr>
                <w:rFonts w:ascii="Courier New" w:eastAsia="Courier New" w:hAnsi="Courier New" w:cs="Courier New"/>
                <w:sz w:val="18"/>
                <w:szCs w:val="18"/>
              </w:rPr>
              <w:t>От имени Арендатора:</w:t>
            </w:r>
          </w:p>
        </w:tc>
        <w:tc>
          <w:tcPr>
            <w:tcW w:w="1320" w:type="dxa"/>
          </w:tcPr>
          <w:p w14:paraId="304AF6CA" w14:textId="77777777" w:rsidR="0020594A" w:rsidRDefault="0020594A">
            <w:pPr>
              <w:rPr>
                <w:rFonts w:ascii="Courier New" w:eastAsia="Courier New" w:hAnsi="Courier New" w:cs="Courier New"/>
                <w:sz w:val="18"/>
                <w:szCs w:val="18"/>
              </w:rPr>
            </w:pPr>
          </w:p>
        </w:tc>
        <w:tc>
          <w:tcPr>
            <w:tcW w:w="4200" w:type="dxa"/>
            <w:gridSpan w:val="2"/>
          </w:tcPr>
          <w:p w14:paraId="46EA81DE" w14:textId="77777777" w:rsidR="0020594A" w:rsidRDefault="009649EC">
            <w:pPr>
              <w:rPr>
                <w:rFonts w:ascii="Courier New" w:eastAsia="Courier New" w:hAnsi="Courier New" w:cs="Courier New"/>
                <w:sz w:val="18"/>
                <w:szCs w:val="18"/>
              </w:rPr>
            </w:pPr>
            <w:r>
              <w:rPr>
                <w:rFonts w:ascii="Courier New" w:eastAsia="Courier New" w:hAnsi="Courier New" w:cs="Courier New"/>
                <w:sz w:val="18"/>
                <w:szCs w:val="18"/>
              </w:rPr>
              <w:t>От имени Арендодателя:</w:t>
            </w:r>
          </w:p>
        </w:tc>
      </w:tr>
      <w:tr w:rsidR="0020594A" w14:paraId="56E9F2F9" w14:textId="77777777">
        <w:tc>
          <w:tcPr>
            <w:tcW w:w="4308" w:type="dxa"/>
            <w:gridSpan w:val="2"/>
            <w:tcBorders>
              <w:bottom w:val="single" w:sz="4" w:space="0" w:color="000000"/>
            </w:tcBorders>
          </w:tcPr>
          <w:p w14:paraId="61F898D9" w14:textId="77777777" w:rsidR="0020594A" w:rsidRDefault="0020594A">
            <w:pPr>
              <w:rPr>
                <w:rFonts w:ascii="Courier New" w:eastAsia="Courier New" w:hAnsi="Courier New" w:cs="Courier New"/>
                <w:sz w:val="18"/>
                <w:szCs w:val="18"/>
              </w:rPr>
            </w:pPr>
          </w:p>
        </w:tc>
        <w:tc>
          <w:tcPr>
            <w:tcW w:w="1320" w:type="dxa"/>
          </w:tcPr>
          <w:p w14:paraId="190CA24A" w14:textId="77777777" w:rsidR="0020594A" w:rsidRDefault="0020594A">
            <w:pPr>
              <w:rPr>
                <w:rFonts w:ascii="Courier New" w:eastAsia="Courier New" w:hAnsi="Courier New" w:cs="Courier New"/>
                <w:sz w:val="18"/>
                <w:szCs w:val="18"/>
              </w:rPr>
            </w:pPr>
          </w:p>
        </w:tc>
        <w:tc>
          <w:tcPr>
            <w:tcW w:w="4200" w:type="dxa"/>
            <w:gridSpan w:val="2"/>
            <w:tcBorders>
              <w:bottom w:val="single" w:sz="4" w:space="0" w:color="000000"/>
            </w:tcBorders>
          </w:tcPr>
          <w:p w14:paraId="14BAA21D" w14:textId="77777777" w:rsidR="0020594A" w:rsidRDefault="0020594A">
            <w:pPr>
              <w:rPr>
                <w:rFonts w:ascii="Courier New" w:eastAsia="Courier New" w:hAnsi="Courier New" w:cs="Courier New"/>
                <w:sz w:val="18"/>
                <w:szCs w:val="18"/>
              </w:rPr>
            </w:pPr>
          </w:p>
        </w:tc>
      </w:tr>
      <w:tr w:rsidR="0020594A" w14:paraId="32683327" w14:textId="77777777">
        <w:tc>
          <w:tcPr>
            <w:tcW w:w="2031" w:type="dxa"/>
            <w:tcBorders>
              <w:bottom w:val="single" w:sz="4" w:space="0" w:color="000000"/>
            </w:tcBorders>
          </w:tcPr>
          <w:p w14:paraId="681B1C63" w14:textId="77777777" w:rsidR="0020594A" w:rsidRDefault="0020594A">
            <w:pPr>
              <w:rPr>
                <w:rFonts w:ascii="Courier New" w:eastAsia="Courier New" w:hAnsi="Courier New" w:cs="Courier New"/>
                <w:sz w:val="18"/>
                <w:szCs w:val="18"/>
              </w:rPr>
            </w:pPr>
          </w:p>
        </w:tc>
        <w:tc>
          <w:tcPr>
            <w:tcW w:w="2277" w:type="dxa"/>
            <w:tcBorders>
              <w:bottom w:val="single" w:sz="4" w:space="0" w:color="000000"/>
            </w:tcBorders>
          </w:tcPr>
          <w:p w14:paraId="731CEB50" w14:textId="77777777" w:rsidR="0020594A" w:rsidRDefault="0020594A">
            <w:pPr>
              <w:rPr>
                <w:rFonts w:ascii="Courier New" w:eastAsia="Courier New" w:hAnsi="Courier New" w:cs="Courier New"/>
                <w:sz w:val="18"/>
                <w:szCs w:val="18"/>
              </w:rPr>
            </w:pPr>
          </w:p>
        </w:tc>
        <w:tc>
          <w:tcPr>
            <w:tcW w:w="1320" w:type="dxa"/>
          </w:tcPr>
          <w:p w14:paraId="377C44BD" w14:textId="77777777" w:rsidR="0020594A" w:rsidRDefault="0020594A">
            <w:pPr>
              <w:rPr>
                <w:rFonts w:ascii="Courier New" w:eastAsia="Courier New" w:hAnsi="Courier New" w:cs="Courier New"/>
                <w:sz w:val="18"/>
                <w:szCs w:val="18"/>
              </w:rPr>
            </w:pPr>
          </w:p>
        </w:tc>
        <w:tc>
          <w:tcPr>
            <w:tcW w:w="2042" w:type="dxa"/>
            <w:tcBorders>
              <w:bottom w:val="single" w:sz="4" w:space="0" w:color="000000"/>
            </w:tcBorders>
          </w:tcPr>
          <w:p w14:paraId="3565D70F" w14:textId="77777777" w:rsidR="0020594A" w:rsidRDefault="0020594A">
            <w:pPr>
              <w:rPr>
                <w:rFonts w:ascii="Courier New" w:eastAsia="Courier New" w:hAnsi="Courier New" w:cs="Courier New"/>
                <w:sz w:val="18"/>
                <w:szCs w:val="18"/>
              </w:rPr>
            </w:pPr>
          </w:p>
        </w:tc>
        <w:tc>
          <w:tcPr>
            <w:tcW w:w="2158" w:type="dxa"/>
            <w:tcBorders>
              <w:bottom w:val="single" w:sz="4" w:space="0" w:color="000000"/>
            </w:tcBorders>
          </w:tcPr>
          <w:p w14:paraId="1EF83078" w14:textId="77777777" w:rsidR="0020594A" w:rsidRDefault="0020594A">
            <w:pPr>
              <w:rPr>
                <w:rFonts w:ascii="Courier New" w:eastAsia="Courier New" w:hAnsi="Courier New" w:cs="Courier New"/>
                <w:sz w:val="18"/>
                <w:szCs w:val="18"/>
              </w:rPr>
            </w:pPr>
          </w:p>
        </w:tc>
      </w:tr>
      <w:tr w:rsidR="0020594A" w14:paraId="074FDA67" w14:textId="77777777">
        <w:tc>
          <w:tcPr>
            <w:tcW w:w="2031" w:type="dxa"/>
            <w:tcBorders>
              <w:top w:val="single" w:sz="4" w:space="0" w:color="000000"/>
            </w:tcBorders>
          </w:tcPr>
          <w:p w14:paraId="627F248D" w14:textId="77777777" w:rsidR="0020594A" w:rsidRDefault="009649EC">
            <w:pPr>
              <w:jc w:val="center"/>
              <w:rPr>
                <w:rFonts w:ascii="Courier New" w:eastAsia="Courier New" w:hAnsi="Courier New" w:cs="Courier New"/>
                <w:sz w:val="18"/>
                <w:szCs w:val="18"/>
              </w:rPr>
            </w:pPr>
            <w:r>
              <w:rPr>
                <w:rFonts w:ascii="Courier New" w:eastAsia="Courier New" w:hAnsi="Courier New" w:cs="Courier New"/>
                <w:i/>
                <w:iCs/>
                <w:sz w:val="18"/>
                <w:szCs w:val="18"/>
              </w:rPr>
              <w:t>(Ф.И.О.)</w:t>
            </w:r>
          </w:p>
        </w:tc>
        <w:tc>
          <w:tcPr>
            <w:tcW w:w="2277" w:type="dxa"/>
          </w:tcPr>
          <w:p w14:paraId="42AA16B4" w14:textId="77777777" w:rsidR="0020594A" w:rsidRDefault="009649EC">
            <w:pPr>
              <w:jc w:val="center"/>
              <w:rPr>
                <w:rFonts w:ascii="Courier New" w:eastAsia="Courier New" w:hAnsi="Courier New" w:cs="Courier New"/>
                <w:sz w:val="18"/>
                <w:szCs w:val="18"/>
              </w:rPr>
            </w:pPr>
            <w:r>
              <w:rPr>
                <w:rFonts w:ascii="Courier New" w:eastAsia="Courier New" w:hAnsi="Courier New" w:cs="Courier New"/>
                <w:i/>
                <w:iCs/>
                <w:sz w:val="18"/>
                <w:szCs w:val="18"/>
              </w:rPr>
              <w:t>(подпись)</w:t>
            </w:r>
          </w:p>
        </w:tc>
        <w:tc>
          <w:tcPr>
            <w:tcW w:w="1320" w:type="dxa"/>
          </w:tcPr>
          <w:p w14:paraId="1235DD4C" w14:textId="77777777" w:rsidR="0020594A" w:rsidRDefault="0020594A">
            <w:pPr>
              <w:rPr>
                <w:rFonts w:ascii="Courier New" w:eastAsia="Courier New" w:hAnsi="Courier New" w:cs="Courier New"/>
                <w:sz w:val="18"/>
                <w:szCs w:val="18"/>
              </w:rPr>
            </w:pPr>
          </w:p>
        </w:tc>
        <w:tc>
          <w:tcPr>
            <w:tcW w:w="2042" w:type="dxa"/>
            <w:tcBorders>
              <w:top w:val="single" w:sz="4" w:space="0" w:color="000000"/>
            </w:tcBorders>
          </w:tcPr>
          <w:p w14:paraId="37776149" w14:textId="77777777" w:rsidR="0020594A" w:rsidRDefault="009649EC">
            <w:pPr>
              <w:jc w:val="center"/>
              <w:rPr>
                <w:rFonts w:ascii="Courier New" w:eastAsia="Courier New" w:hAnsi="Courier New" w:cs="Courier New"/>
                <w:sz w:val="18"/>
                <w:szCs w:val="18"/>
              </w:rPr>
            </w:pPr>
            <w:r>
              <w:rPr>
                <w:rFonts w:ascii="Courier New" w:eastAsia="Courier New" w:hAnsi="Courier New" w:cs="Courier New"/>
                <w:i/>
                <w:iCs/>
                <w:sz w:val="18"/>
                <w:szCs w:val="18"/>
              </w:rPr>
              <w:t>(Ф.И.О.)</w:t>
            </w:r>
          </w:p>
        </w:tc>
        <w:tc>
          <w:tcPr>
            <w:tcW w:w="2158" w:type="dxa"/>
          </w:tcPr>
          <w:p w14:paraId="79DBFB97" w14:textId="77777777" w:rsidR="0020594A" w:rsidRDefault="009649EC">
            <w:pPr>
              <w:jc w:val="center"/>
              <w:rPr>
                <w:rFonts w:ascii="Courier New" w:eastAsia="Courier New" w:hAnsi="Courier New" w:cs="Courier New"/>
                <w:sz w:val="18"/>
                <w:szCs w:val="18"/>
              </w:rPr>
            </w:pPr>
            <w:r>
              <w:rPr>
                <w:rFonts w:ascii="Courier New" w:eastAsia="Courier New" w:hAnsi="Courier New" w:cs="Courier New"/>
                <w:i/>
                <w:iCs/>
                <w:sz w:val="18"/>
                <w:szCs w:val="18"/>
              </w:rPr>
              <w:t>(подпись)</w:t>
            </w:r>
          </w:p>
        </w:tc>
      </w:tr>
      <w:tr w:rsidR="0020594A" w14:paraId="5751CBD2" w14:textId="77777777">
        <w:tc>
          <w:tcPr>
            <w:tcW w:w="2031" w:type="dxa"/>
          </w:tcPr>
          <w:p w14:paraId="1D7A4F5A" w14:textId="77777777" w:rsidR="0020594A" w:rsidRDefault="0020594A">
            <w:pPr>
              <w:rPr>
                <w:rFonts w:ascii="Courier New" w:eastAsia="Courier New" w:hAnsi="Courier New" w:cs="Courier New"/>
                <w:sz w:val="18"/>
                <w:szCs w:val="18"/>
              </w:rPr>
            </w:pPr>
          </w:p>
        </w:tc>
        <w:tc>
          <w:tcPr>
            <w:tcW w:w="2277" w:type="dxa"/>
          </w:tcPr>
          <w:p w14:paraId="7842F06E" w14:textId="77777777" w:rsidR="0020594A" w:rsidRDefault="0020594A">
            <w:pPr>
              <w:rPr>
                <w:rFonts w:ascii="Courier New" w:eastAsia="Courier New" w:hAnsi="Courier New" w:cs="Courier New"/>
                <w:sz w:val="18"/>
                <w:szCs w:val="18"/>
              </w:rPr>
            </w:pPr>
          </w:p>
        </w:tc>
        <w:tc>
          <w:tcPr>
            <w:tcW w:w="1320" w:type="dxa"/>
          </w:tcPr>
          <w:p w14:paraId="3B0EA9C4" w14:textId="77777777" w:rsidR="0020594A" w:rsidRDefault="0020594A">
            <w:pPr>
              <w:rPr>
                <w:rFonts w:ascii="Courier New" w:eastAsia="Courier New" w:hAnsi="Courier New" w:cs="Courier New"/>
                <w:sz w:val="18"/>
                <w:szCs w:val="18"/>
              </w:rPr>
            </w:pPr>
          </w:p>
        </w:tc>
        <w:tc>
          <w:tcPr>
            <w:tcW w:w="2042" w:type="dxa"/>
          </w:tcPr>
          <w:p w14:paraId="3C939D25" w14:textId="77777777" w:rsidR="0020594A" w:rsidRDefault="0020594A">
            <w:pPr>
              <w:rPr>
                <w:rFonts w:ascii="Courier New" w:eastAsia="Courier New" w:hAnsi="Courier New" w:cs="Courier New"/>
                <w:sz w:val="18"/>
                <w:szCs w:val="18"/>
              </w:rPr>
            </w:pPr>
          </w:p>
        </w:tc>
        <w:tc>
          <w:tcPr>
            <w:tcW w:w="2158" w:type="dxa"/>
          </w:tcPr>
          <w:p w14:paraId="06005F39" w14:textId="77777777" w:rsidR="0020594A" w:rsidRDefault="0020594A">
            <w:pPr>
              <w:rPr>
                <w:rFonts w:ascii="Courier New" w:eastAsia="Courier New" w:hAnsi="Courier New" w:cs="Courier New"/>
                <w:sz w:val="18"/>
                <w:szCs w:val="18"/>
              </w:rPr>
            </w:pPr>
          </w:p>
        </w:tc>
      </w:tr>
      <w:tr w:rsidR="0020594A" w14:paraId="2167456A" w14:textId="77777777">
        <w:tc>
          <w:tcPr>
            <w:tcW w:w="4308" w:type="dxa"/>
            <w:gridSpan w:val="2"/>
          </w:tcPr>
          <w:p w14:paraId="78052761" w14:textId="77777777" w:rsidR="0020594A" w:rsidRDefault="0020594A">
            <w:pPr>
              <w:rPr>
                <w:rFonts w:ascii="Courier New" w:eastAsia="Courier New" w:hAnsi="Courier New" w:cs="Courier New"/>
                <w:i/>
                <w:iCs/>
                <w:sz w:val="18"/>
                <w:szCs w:val="18"/>
              </w:rPr>
            </w:pPr>
          </w:p>
        </w:tc>
        <w:tc>
          <w:tcPr>
            <w:tcW w:w="1320" w:type="dxa"/>
          </w:tcPr>
          <w:p w14:paraId="78C4AA3F" w14:textId="77777777" w:rsidR="0020594A" w:rsidRDefault="0020594A">
            <w:pPr>
              <w:rPr>
                <w:rFonts w:ascii="Courier New" w:eastAsia="Courier New" w:hAnsi="Courier New" w:cs="Courier New"/>
                <w:sz w:val="18"/>
                <w:szCs w:val="18"/>
              </w:rPr>
            </w:pPr>
          </w:p>
        </w:tc>
        <w:tc>
          <w:tcPr>
            <w:tcW w:w="4200" w:type="dxa"/>
            <w:gridSpan w:val="2"/>
          </w:tcPr>
          <w:p w14:paraId="2BC43663" w14:textId="77777777" w:rsidR="0020594A" w:rsidRDefault="0020594A">
            <w:pPr>
              <w:rPr>
                <w:rFonts w:ascii="Courier New" w:eastAsia="Courier New" w:hAnsi="Courier New" w:cs="Courier New"/>
                <w:i/>
                <w:iCs/>
                <w:sz w:val="18"/>
                <w:szCs w:val="18"/>
              </w:rPr>
            </w:pPr>
          </w:p>
        </w:tc>
      </w:tr>
      <w:tr w:rsidR="0020594A" w14:paraId="005A7C8E" w14:textId="77777777">
        <w:tc>
          <w:tcPr>
            <w:tcW w:w="4308" w:type="dxa"/>
            <w:gridSpan w:val="2"/>
          </w:tcPr>
          <w:p w14:paraId="11DEB7FF" w14:textId="77777777" w:rsidR="0020594A" w:rsidRDefault="0020594A">
            <w:pPr>
              <w:jc w:val="center"/>
              <w:rPr>
                <w:rFonts w:ascii="Courier New" w:eastAsia="Courier New" w:hAnsi="Courier New" w:cs="Courier New"/>
                <w:sz w:val="18"/>
                <w:szCs w:val="18"/>
              </w:rPr>
            </w:pPr>
          </w:p>
        </w:tc>
        <w:tc>
          <w:tcPr>
            <w:tcW w:w="1320" w:type="dxa"/>
          </w:tcPr>
          <w:p w14:paraId="284565DD" w14:textId="77777777" w:rsidR="0020594A" w:rsidRDefault="0020594A">
            <w:pPr>
              <w:jc w:val="center"/>
              <w:rPr>
                <w:rFonts w:ascii="Courier New" w:eastAsia="Courier New" w:hAnsi="Courier New" w:cs="Courier New"/>
                <w:sz w:val="18"/>
                <w:szCs w:val="18"/>
              </w:rPr>
            </w:pPr>
          </w:p>
        </w:tc>
        <w:tc>
          <w:tcPr>
            <w:tcW w:w="4200" w:type="dxa"/>
            <w:gridSpan w:val="2"/>
          </w:tcPr>
          <w:p w14:paraId="096199EB" w14:textId="77777777" w:rsidR="0020594A" w:rsidRDefault="0020594A">
            <w:pPr>
              <w:jc w:val="center"/>
              <w:rPr>
                <w:rFonts w:ascii="Courier New" w:eastAsia="Courier New" w:hAnsi="Courier New" w:cs="Courier New"/>
                <w:sz w:val="18"/>
                <w:szCs w:val="18"/>
              </w:rPr>
            </w:pPr>
          </w:p>
        </w:tc>
      </w:tr>
    </w:tbl>
    <w:p w14:paraId="2A68FF32" w14:textId="77777777" w:rsidR="0020594A" w:rsidRDefault="009649EC">
      <w:pPr>
        <w:spacing w:after="0" w:line="259" w:lineRule="auto"/>
        <w:ind w:right="0"/>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 </w:t>
      </w:r>
    </w:p>
    <w:p w14:paraId="1912F011" w14:textId="77777777" w:rsidR="0020594A" w:rsidRDefault="0020594A">
      <w:pPr>
        <w:spacing w:after="0" w:line="259" w:lineRule="auto"/>
        <w:ind w:right="0"/>
        <w:rPr>
          <w:rFonts w:ascii="Courier New" w:eastAsia="Courier New" w:hAnsi="Courier New" w:cs="Courier New"/>
          <w:color w:val="000000"/>
          <w:sz w:val="18"/>
          <w:szCs w:val="18"/>
        </w:rPr>
      </w:pPr>
    </w:p>
    <w:p w14:paraId="0690884F" w14:textId="77777777" w:rsidR="0020594A" w:rsidRDefault="0020594A">
      <w:pPr>
        <w:spacing w:after="0" w:line="259" w:lineRule="auto"/>
        <w:ind w:right="0"/>
        <w:rPr>
          <w:rFonts w:ascii="Courier New" w:eastAsia="Courier New" w:hAnsi="Courier New" w:cs="Courier New"/>
          <w:color w:val="000000"/>
          <w:sz w:val="18"/>
          <w:szCs w:val="18"/>
        </w:rPr>
      </w:pPr>
    </w:p>
    <w:p w14:paraId="71C9E0CA" w14:textId="77777777" w:rsidR="0020594A" w:rsidRDefault="0020594A">
      <w:pPr>
        <w:spacing w:after="0" w:line="259" w:lineRule="auto"/>
        <w:ind w:left="75" w:right="0"/>
        <w:jc w:val="right"/>
        <w:rPr>
          <w:rFonts w:ascii="Courier New" w:eastAsia="Courier New" w:hAnsi="Courier New" w:cs="Courier New"/>
          <w:color w:val="000000"/>
          <w:sz w:val="18"/>
          <w:szCs w:val="18"/>
        </w:rPr>
      </w:pPr>
    </w:p>
    <w:p w14:paraId="68C19805" w14:textId="77777777" w:rsidR="0020594A" w:rsidRDefault="0020594A">
      <w:pPr>
        <w:pBdr>
          <w:top w:val="none" w:sz="0" w:space="0" w:color="000000"/>
          <w:left w:val="none" w:sz="0" w:space="0" w:color="000000"/>
          <w:bottom w:val="none" w:sz="0" w:space="0" w:color="000000"/>
          <w:right w:val="none" w:sz="0" w:space="0" w:color="000000"/>
          <w:between w:val="none" w:sz="0" w:space="0" w:color="000000"/>
        </w:pBdr>
        <w:spacing w:after="160" w:line="259" w:lineRule="auto"/>
        <w:ind w:right="0"/>
        <w:jc w:val="left"/>
        <w:rPr>
          <w:rFonts w:ascii="Courier New" w:eastAsia="Courier New" w:hAnsi="Courier New" w:cs="Courier New"/>
          <w:color w:val="000000"/>
          <w:sz w:val="18"/>
          <w:szCs w:val="18"/>
        </w:rPr>
      </w:pPr>
    </w:p>
    <w:p w14:paraId="65F1F4B8" w14:textId="77777777" w:rsidR="0020594A" w:rsidRDefault="0020594A">
      <w:pPr>
        <w:pBdr>
          <w:top w:val="none" w:sz="0" w:space="0" w:color="000000"/>
          <w:left w:val="none" w:sz="0" w:space="0" w:color="000000"/>
          <w:bottom w:val="none" w:sz="0" w:space="0" w:color="000000"/>
          <w:right w:val="none" w:sz="0" w:space="0" w:color="000000"/>
          <w:between w:val="none" w:sz="0" w:space="0" w:color="000000"/>
        </w:pBdr>
        <w:spacing w:after="160" w:line="259" w:lineRule="auto"/>
        <w:ind w:right="0"/>
        <w:jc w:val="left"/>
        <w:rPr>
          <w:rFonts w:ascii="Courier New" w:eastAsia="Courier New" w:hAnsi="Courier New" w:cs="Courier New"/>
          <w:color w:val="000000"/>
          <w:sz w:val="18"/>
          <w:szCs w:val="18"/>
        </w:rPr>
      </w:pPr>
    </w:p>
    <w:p w14:paraId="0E462F2F" w14:textId="77777777" w:rsidR="0020594A" w:rsidRDefault="0020594A">
      <w:pPr>
        <w:pBdr>
          <w:top w:val="none" w:sz="0" w:space="0" w:color="000000"/>
          <w:left w:val="none" w:sz="0" w:space="0" w:color="000000"/>
          <w:bottom w:val="none" w:sz="0" w:space="0" w:color="000000"/>
          <w:right w:val="none" w:sz="0" w:space="0" w:color="000000"/>
          <w:between w:val="none" w:sz="0" w:space="0" w:color="000000"/>
        </w:pBdr>
        <w:spacing w:after="160" w:line="259" w:lineRule="auto"/>
        <w:ind w:right="0"/>
        <w:jc w:val="left"/>
        <w:rPr>
          <w:rFonts w:ascii="Courier New" w:eastAsia="Courier New" w:hAnsi="Courier New" w:cs="Courier New"/>
          <w:color w:val="000000"/>
          <w:sz w:val="18"/>
          <w:szCs w:val="18"/>
        </w:rPr>
      </w:pPr>
    </w:p>
    <w:p w14:paraId="358CC69D" w14:textId="77777777" w:rsidR="0020594A" w:rsidRDefault="009649EC">
      <w:pPr>
        <w:pBdr>
          <w:top w:val="none" w:sz="0" w:space="0" w:color="000000"/>
          <w:left w:val="none" w:sz="0" w:space="0" w:color="000000"/>
          <w:bottom w:val="none" w:sz="0" w:space="0" w:color="000000"/>
          <w:right w:val="none" w:sz="0" w:space="0" w:color="000000"/>
          <w:between w:val="none" w:sz="0" w:space="0" w:color="000000"/>
        </w:pBdr>
        <w:spacing w:after="160" w:line="259" w:lineRule="auto"/>
        <w:ind w:right="0"/>
        <w:jc w:val="right"/>
        <w:rPr>
          <w:rFonts w:ascii="Courier New" w:eastAsia="Courier New" w:hAnsi="Courier New" w:cs="Courier New"/>
          <w:color w:val="000000"/>
          <w:sz w:val="18"/>
          <w:szCs w:val="18"/>
        </w:rPr>
      </w:pPr>
      <w:r>
        <w:br w:type="page"/>
      </w:r>
      <w:r>
        <w:rPr>
          <w:rFonts w:ascii="Cousine" w:eastAsia="Cousine" w:hAnsi="Cousine" w:cs="Cousine"/>
          <w:color w:val="000000"/>
          <w:sz w:val="18"/>
          <w:szCs w:val="18"/>
        </w:rPr>
        <w:lastRenderedPageBreak/>
        <w:t xml:space="preserve"> Приложение №2</w:t>
      </w:r>
    </w:p>
    <w:p w14:paraId="74AC32C6" w14:textId="63253EB1" w:rsidR="0020594A" w:rsidRDefault="009649EC">
      <w:pPr>
        <w:spacing w:after="0" w:line="412" w:lineRule="auto"/>
        <w:ind w:left="1746" w:right="48" w:hanging="10"/>
        <w:jc w:val="right"/>
        <w:rPr>
          <w:rFonts w:ascii="Courier New" w:eastAsia="Courier New" w:hAnsi="Courier New" w:cs="Courier New"/>
          <w:color w:val="000000"/>
          <w:sz w:val="18"/>
          <w:szCs w:val="18"/>
        </w:rPr>
      </w:pPr>
      <w:r>
        <w:rPr>
          <w:rFonts w:ascii="Cousine" w:eastAsia="Cousine" w:hAnsi="Cousine" w:cs="Cousine"/>
          <w:color w:val="000000"/>
          <w:sz w:val="18"/>
          <w:szCs w:val="18"/>
        </w:rPr>
        <w:t xml:space="preserve">                          к Договору аренды нежилого помещения № ____________</w:t>
      </w:r>
    </w:p>
    <w:p w14:paraId="0D24C98C" w14:textId="77777777" w:rsidR="0020594A" w:rsidRDefault="009649EC">
      <w:pPr>
        <w:tabs>
          <w:tab w:val="center" w:pos="3195"/>
          <w:tab w:val="center" w:pos="3803"/>
          <w:tab w:val="center" w:pos="4511"/>
          <w:tab w:val="center" w:pos="5219"/>
          <w:tab w:val="right" w:pos="10264"/>
        </w:tabs>
        <w:spacing w:after="0" w:line="259" w:lineRule="auto"/>
        <w:ind w:right="0"/>
        <w:jc w:val="right"/>
        <w:rPr>
          <w:rFonts w:ascii="Courier New" w:eastAsia="Courier New" w:hAnsi="Courier New" w:cs="Courier New"/>
          <w:color w:val="000000"/>
          <w:sz w:val="18"/>
          <w:szCs w:val="18"/>
        </w:rPr>
      </w:pPr>
      <w:r>
        <w:rPr>
          <w:rFonts w:ascii="Courier New" w:eastAsia="Courier New" w:hAnsi="Courier New" w:cs="Courier New"/>
          <w:color w:val="000000"/>
          <w:sz w:val="18"/>
          <w:szCs w:val="18"/>
        </w:rPr>
        <w:tab/>
        <w:t xml:space="preserve"> </w:t>
      </w:r>
      <w:r>
        <w:rPr>
          <w:rFonts w:ascii="Courier New" w:eastAsia="Courier New" w:hAnsi="Courier New" w:cs="Courier New"/>
          <w:color w:val="000000"/>
          <w:sz w:val="18"/>
          <w:szCs w:val="18"/>
        </w:rPr>
        <w:tab/>
        <w:t xml:space="preserve">  </w:t>
      </w:r>
      <w:r>
        <w:rPr>
          <w:rFonts w:ascii="Courier New" w:eastAsia="Courier New" w:hAnsi="Courier New" w:cs="Courier New"/>
          <w:color w:val="000000"/>
          <w:sz w:val="18"/>
          <w:szCs w:val="18"/>
        </w:rPr>
        <w:tab/>
        <w:t xml:space="preserve">  </w:t>
      </w:r>
      <w:r>
        <w:rPr>
          <w:rFonts w:ascii="Courier New" w:eastAsia="Courier New" w:hAnsi="Courier New" w:cs="Courier New"/>
          <w:color w:val="000000"/>
          <w:sz w:val="18"/>
          <w:szCs w:val="18"/>
        </w:rPr>
        <w:tab/>
        <w:t xml:space="preserve">  </w:t>
      </w:r>
      <w:r>
        <w:rPr>
          <w:rFonts w:ascii="Courier New" w:eastAsia="Courier New" w:hAnsi="Courier New" w:cs="Courier New"/>
          <w:color w:val="000000"/>
          <w:sz w:val="18"/>
          <w:szCs w:val="18"/>
        </w:rPr>
        <w:tab/>
        <w:t xml:space="preserve">от </w:t>
      </w:r>
      <w:r>
        <w:rPr>
          <w:rFonts w:ascii="Courier New" w:eastAsia="Courier New" w:hAnsi="Courier New" w:cs="Courier New"/>
          <w:sz w:val="18"/>
          <w:szCs w:val="18"/>
        </w:rPr>
        <w:t>«__» ________ 202_ г.</w:t>
      </w:r>
    </w:p>
    <w:p w14:paraId="5754BDD3" w14:textId="77777777" w:rsidR="0020594A" w:rsidRDefault="009649EC">
      <w:pPr>
        <w:spacing w:after="109" w:line="259" w:lineRule="auto"/>
        <w:ind w:left="54" w:right="0"/>
        <w:jc w:val="cente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 </w:t>
      </w:r>
    </w:p>
    <w:p w14:paraId="690329CE" w14:textId="611B797D" w:rsidR="0020594A" w:rsidRDefault="009649EC">
      <w:pPr>
        <w:pStyle w:val="1"/>
        <w:spacing w:after="195"/>
        <w:ind w:left="1368" w:right="909" w:firstLine="0"/>
        <w:rPr>
          <w:rFonts w:ascii="Courier New" w:eastAsia="Courier New" w:hAnsi="Courier New" w:cs="Courier New"/>
          <w:sz w:val="18"/>
          <w:szCs w:val="18"/>
        </w:rPr>
      </w:pPr>
      <w:r>
        <w:rPr>
          <w:rFonts w:ascii="Courier New" w:eastAsia="Courier New" w:hAnsi="Courier New" w:cs="Courier New"/>
          <w:sz w:val="18"/>
          <w:szCs w:val="18"/>
        </w:rPr>
        <w:t>ФОРМА АКТА ПРИЕМА-ПЕРЕДАЧИ ОБЪЕКТА по договору аренды нежилого помещения № ____________ от «__» ________ 202_ г.</w:t>
      </w:r>
    </w:p>
    <w:p w14:paraId="3967C217" w14:textId="77777777" w:rsidR="0020594A" w:rsidRDefault="009649EC">
      <w:pPr>
        <w:tabs>
          <w:tab w:val="center" w:pos="1210"/>
          <w:tab w:val="center" w:pos="2124"/>
          <w:tab w:val="center" w:pos="2832"/>
          <w:tab w:val="center" w:pos="3541"/>
          <w:tab w:val="center" w:pos="4249"/>
          <w:tab w:val="center" w:pos="4957"/>
          <w:tab w:val="center" w:pos="5665"/>
          <w:tab w:val="right" w:pos="10264"/>
        </w:tabs>
        <w:spacing w:after="0" w:line="259" w:lineRule="auto"/>
        <w:ind w:right="0"/>
        <w:jc w:val="left"/>
        <w:rPr>
          <w:rFonts w:ascii="Courier New" w:eastAsia="Courier New" w:hAnsi="Courier New" w:cs="Courier New"/>
          <w:color w:val="000000"/>
          <w:sz w:val="18"/>
          <w:szCs w:val="18"/>
        </w:rPr>
      </w:pPr>
      <w:r>
        <w:rPr>
          <w:rFonts w:ascii="Courier New" w:eastAsia="Courier New" w:hAnsi="Courier New" w:cs="Courier New"/>
          <w:color w:val="000000"/>
          <w:sz w:val="18"/>
          <w:szCs w:val="18"/>
        </w:rPr>
        <w:tab/>
      </w:r>
      <w:r>
        <w:rPr>
          <w:rFonts w:ascii="Courier New" w:eastAsia="Courier New" w:hAnsi="Courier New" w:cs="Courier New"/>
          <w:sz w:val="18"/>
          <w:szCs w:val="18"/>
        </w:rPr>
        <w:t>_______________________</w:t>
      </w:r>
      <w:r>
        <w:rPr>
          <w:rFonts w:ascii="Courier New" w:eastAsia="Courier New" w:hAnsi="Courier New" w:cs="Courier New"/>
          <w:color w:val="000000"/>
          <w:sz w:val="18"/>
          <w:szCs w:val="18"/>
        </w:rPr>
        <w:tab/>
        <w:t xml:space="preserve">  </w:t>
      </w:r>
      <w:r>
        <w:rPr>
          <w:rFonts w:ascii="Courier New" w:eastAsia="Courier New" w:hAnsi="Courier New" w:cs="Courier New"/>
          <w:color w:val="000000"/>
          <w:sz w:val="18"/>
          <w:szCs w:val="18"/>
        </w:rPr>
        <w:tab/>
        <w:t xml:space="preserve">  </w:t>
      </w:r>
      <w:r>
        <w:rPr>
          <w:rFonts w:ascii="Courier New" w:eastAsia="Courier New" w:hAnsi="Courier New" w:cs="Courier New"/>
          <w:color w:val="000000"/>
          <w:sz w:val="18"/>
          <w:szCs w:val="18"/>
        </w:rPr>
        <w:tab/>
        <w:t xml:space="preserve">  </w:t>
      </w:r>
      <w:r>
        <w:rPr>
          <w:rFonts w:ascii="Courier New" w:eastAsia="Courier New" w:hAnsi="Courier New" w:cs="Courier New"/>
          <w:color w:val="000000"/>
          <w:sz w:val="18"/>
          <w:szCs w:val="18"/>
        </w:rPr>
        <w:tab/>
        <w:t xml:space="preserve">  </w:t>
      </w:r>
      <w:r>
        <w:rPr>
          <w:rFonts w:ascii="Courier New" w:eastAsia="Courier New" w:hAnsi="Courier New" w:cs="Courier New"/>
          <w:color w:val="000000"/>
          <w:sz w:val="18"/>
          <w:szCs w:val="18"/>
        </w:rPr>
        <w:tab/>
        <w:t xml:space="preserve">               </w:t>
      </w:r>
      <w:r>
        <w:rPr>
          <w:rFonts w:ascii="Courier New" w:eastAsia="Courier New" w:hAnsi="Courier New" w:cs="Courier New"/>
          <w:color w:val="000000"/>
          <w:sz w:val="18"/>
          <w:szCs w:val="18"/>
        </w:rPr>
        <w:tab/>
      </w:r>
      <w:r>
        <w:rPr>
          <w:rFonts w:ascii="Courier New" w:eastAsia="Courier New" w:hAnsi="Courier New" w:cs="Courier New"/>
          <w:sz w:val="18"/>
          <w:szCs w:val="18"/>
        </w:rPr>
        <w:t>«__» ________ 202_ г.</w:t>
      </w:r>
      <w:r>
        <w:rPr>
          <w:rFonts w:ascii="Courier New" w:eastAsia="Courier New" w:hAnsi="Courier New" w:cs="Courier New"/>
          <w:color w:val="000000"/>
          <w:sz w:val="18"/>
          <w:szCs w:val="18"/>
        </w:rPr>
        <w:t xml:space="preserve"> </w:t>
      </w:r>
    </w:p>
    <w:p w14:paraId="5C8DC8AA" w14:textId="77777777" w:rsidR="0020594A" w:rsidRDefault="009649EC">
      <w:pPr>
        <w:spacing w:after="52" w:line="259" w:lineRule="auto"/>
        <w:ind w:right="0"/>
        <w:jc w:val="left"/>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  </w:t>
      </w:r>
    </w:p>
    <w:p w14:paraId="46581991" w14:textId="76632A96" w:rsidR="0020594A" w:rsidRDefault="009649EC">
      <w:pPr>
        <w:ind w:right="227"/>
        <w:rPr>
          <w:rFonts w:ascii="Courier New" w:eastAsia="Courier New" w:hAnsi="Courier New" w:cs="Courier New"/>
          <w:sz w:val="18"/>
          <w:szCs w:val="18"/>
        </w:rPr>
      </w:pPr>
      <w:r>
        <w:rPr>
          <w:rFonts w:ascii="Courier New" w:eastAsia="Courier New" w:hAnsi="Courier New" w:cs="Courier New"/>
          <w:sz w:val="18"/>
          <w:szCs w:val="18"/>
        </w:rPr>
        <w:t>________________________________________________________________ (ОГРН/ОГРНИП: ______________________, ИНН: ______________________, КПП: ______________, адрес: ________________________________________________________), в лице ____________________________________________, действующего(-ей) на основании ______________________________,</w:t>
      </w:r>
    </w:p>
    <w:p w14:paraId="3CD9BA86" w14:textId="77777777" w:rsidR="0020594A" w:rsidRDefault="009649EC">
      <w:pPr>
        <w:ind w:right="227"/>
        <w:rPr>
          <w:rFonts w:ascii="Courier New" w:eastAsia="Courier New" w:hAnsi="Courier New" w:cs="Courier New"/>
          <w:sz w:val="18"/>
          <w:szCs w:val="18"/>
        </w:rPr>
      </w:pPr>
      <w:r>
        <w:rPr>
          <w:rFonts w:ascii="Courier New" w:eastAsia="Courier New" w:hAnsi="Courier New" w:cs="Courier New"/>
          <w:sz w:val="18"/>
          <w:szCs w:val="18"/>
        </w:rPr>
        <w:t xml:space="preserve">далее в тексте </w:t>
      </w:r>
      <w:r>
        <w:rPr>
          <w:rFonts w:ascii="Courier New" w:eastAsia="Courier New" w:hAnsi="Courier New" w:cs="Courier New"/>
          <w:b/>
          <w:bCs/>
          <w:sz w:val="18"/>
          <w:szCs w:val="18"/>
        </w:rPr>
        <w:t>«Арендодатель»,</w:t>
      </w:r>
      <w:r>
        <w:rPr>
          <w:rFonts w:ascii="Courier New" w:eastAsia="Courier New" w:hAnsi="Courier New" w:cs="Courier New"/>
          <w:sz w:val="18"/>
          <w:szCs w:val="18"/>
        </w:rPr>
        <w:t xml:space="preserve"> с одной стороны, </w:t>
      </w:r>
    </w:p>
    <w:p w14:paraId="07D58146" w14:textId="77777777" w:rsidR="0020594A" w:rsidRDefault="009649EC">
      <w:pPr>
        <w:ind w:right="227"/>
        <w:rPr>
          <w:rFonts w:ascii="Courier New" w:eastAsia="Courier New" w:hAnsi="Courier New" w:cs="Courier New"/>
          <w:sz w:val="18"/>
          <w:szCs w:val="18"/>
        </w:rPr>
      </w:pPr>
      <w:r>
        <w:rPr>
          <w:rFonts w:ascii="Courier New" w:eastAsia="Courier New" w:hAnsi="Courier New" w:cs="Courier New"/>
          <w:sz w:val="18"/>
          <w:szCs w:val="18"/>
        </w:rPr>
        <w:t>и</w:t>
      </w:r>
    </w:p>
    <w:p w14:paraId="24CCFEB2" w14:textId="29D6B2C2" w:rsidR="0020594A" w:rsidRDefault="009649EC">
      <w:pPr>
        <w:ind w:right="227"/>
        <w:rPr>
          <w:rFonts w:ascii="Courier New" w:eastAsia="Courier New" w:hAnsi="Courier New" w:cs="Courier New"/>
          <w:sz w:val="18"/>
          <w:szCs w:val="18"/>
        </w:rPr>
      </w:pPr>
      <w:r>
        <w:rPr>
          <w:rFonts w:ascii="Cousine" w:eastAsia="Cousine" w:hAnsi="Cousine" w:cs="Cousine"/>
          <w:sz w:val="18"/>
          <w:szCs w:val="18"/>
        </w:rPr>
        <w:t>Индивидуальный предприниматель Марсов Алексей Вадимович (ОГРНИП 325774600055951, ИНН 771680341667), 18.04.1995 года рождения, место рождения: город Москва, Российская Федерация, далее в тексте «Арендатор», с другой стороны,</w:t>
      </w:r>
    </w:p>
    <w:p w14:paraId="6753C934" w14:textId="77777777" w:rsidR="0020594A" w:rsidRDefault="009649EC">
      <w:pPr>
        <w:ind w:right="227"/>
        <w:rPr>
          <w:rFonts w:ascii="Courier New" w:eastAsia="Courier New" w:hAnsi="Courier New" w:cs="Courier New"/>
          <w:b/>
          <w:bCs/>
          <w:sz w:val="18"/>
          <w:szCs w:val="18"/>
        </w:rPr>
      </w:pPr>
      <w:r>
        <w:rPr>
          <w:rFonts w:ascii="Courier New" w:eastAsia="Courier New" w:hAnsi="Courier New" w:cs="Courier New"/>
          <w:sz w:val="18"/>
          <w:szCs w:val="18"/>
        </w:rPr>
        <w:t>вместе далее в тексте «</w:t>
      </w:r>
      <w:r>
        <w:rPr>
          <w:rFonts w:ascii="Courier New" w:eastAsia="Courier New" w:hAnsi="Courier New" w:cs="Courier New"/>
          <w:b/>
          <w:bCs/>
          <w:sz w:val="18"/>
          <w:szCs w:val="18"/>
        </w:rPr>
        <w:t>Стороны</w:t>
      </w:r>
      <w:r>
        <w:rPr>
          <w:rFonts w:ascii="Courier New" w:eastAsia="Courier New" w:hAnsi="Courier New" w:cs="Courier New"/>
          <w:sz w:val="18"/>
          <w:szCs w:val="18"/>
        </w:rPr>
        <w:t xml:space="preserve">», а каждый в отдельности </w:t>
      </w:r>
      <w:r>
        <w:rPr>
          <w:rFonts w:ascii="Courier New" w:eastAsia="Courier New" w:hAnsi="Courier New" w:cs="Courier New"/>
          <w:b/>
          <w:bCs/>
          <w:sz w:val="18"/>
          <w:szCs w:val="18"/>
        </w:rPr>
        <w:t>«Сторона»,</w:t>
      </w:r>
    </w:p>
    <w:p w14:paraId="145AC83A" w14:textId="77777777" w:rsidR="0020594A" w:rsidRDefault="009649EC">
      <w:pPr>
        <w:spacing w:after="0" w:line="276" w:lineRule="auto"/>
        <w:ind w:left="5" w:right="0" w:hanging="5"/>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составили настоящий Акт приема-передачи Объекта о следующем:  </w:t>
      </w:r>
    </w:p>
    <w:p w14:paraId="79C027F7" w14:textId="77777777" w:rsidR="0020594A" w:rsidRDefault="009649EC">
      <w:pPr>
        <w:spacing w:after="100" w:line="259" w:lineRule="auto"/>
        <w:ind w:left="720" w:right="0"/>
        <w:jc w:val="left"/>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  </w:t>
      </w:r>
    </w:p>
    <w:p w14:paraId="5BCA3932" w14:textId="77777777" w:rsidR="0020594A" w:rsidRDefault="009649EC">
      <w:pPr>
        <w:numPr>
          <w:ilvl w:val="0"/>
          <w:numId w:val="1"/>
        </w:numPr>
        <w:spacing w:after="65"/>
        <w:ind w:left="788" w:right="295" w:hanging="221"/>
        <w:rPr>
          <w:rFonts w:ascii="Courier New" w:eastAsia="Courier New" w:hAnsi="Courier New" w:cs="Courier New"/>
          <w:sz w:val="18"/>
          <w:szCs w:val="18"/>
          <w:highlight w:val="yellow"/>
        </w:rPr>
      </w:pPr>
      <w:r>
        <w:rPr>
          <w:rFonts w:ascii="Courier New" w:eastAsia="Courier New" w:hAnsi="Courier New" w:cs="Courier New"/>
          <w:color w:val="000000"/>
          <w:sz w:val="18"/>
          <w:szCs w:val="18"/>
        </w:rPr>
        <w:t>Арендодатель передал, а Арендатор / Арендатор передал, а Арендодатель принял</w:t>
      </w:r>
      <w:r>
        <w:rPr>
          <w:rFonts w:ascii="Courier New" w:eastAsia="Courier New" w:hAnsi="Courier New" w:cs="Courier New"/>
          <w:sz w:val="18"/>
          <w:szCs w:val="18"/>
        </w:rPr>
        <w:t xml:space="preserve"> (нужное подчеркнуть)</w:t>
      </w:r>
      <w:r>
        <w:rPr>
          <w:rFonts w:ascii="Courier New" w:eastAsia="Courier New" w:hAnsi="Courier New" w:cs="Courier New"/>
          <w:color w:val="000000"/>
          <w:sz w:val="18"/>
          <w:szCs w:val="18"/>
        </w:rPr>
        <w:t xml:space="preserve"> во временное возмездное владение и пользование (аренду) / из вр</w:t>
      </w:r>
      <w:r>
        <w:rPr>
          <w:rFonts w:ascii="Courier New" w:eastAsia="Courier New" w:hAnsi="Courier New" w:cs="Courier New"/>
          <w:sz w:val="18"/>
          <w:szCs w:val="18"/>
        </w:rPr>
        <w:t>еменного возмездного владения и пользования (нужное подчеркнуть)</w:t>
      </w:r>
      <w:r>
        <w:rPr>
          <w:rFonts w:ascii="Courier New" w:eastAsia="Courier New" w:hAnsi="Courier New" w:cs="Courier New"/>
          <w:color w:val="000000"/>
          <w:sz w:val="18"/>
          <w:szCs w:val="18"/>
        </w:rPr>
        <w:t xml:space="preserve"> часть нежило</w:t>
      </w:r>
      <w:r>
        <w:rPr>
          <w:rFonts w:ascii="Courier New" w:eastAsia="Courier New" w:hAnsi="Courier New" w:cs="Courier New"/>
          <w:sz w:val="18"/>
          <w:szCs w:val="18"/>
        </w:rPr>
        <w:t>го</w:t>
      </w:r>
      <w:r>
        <w:rPr>
          <w:rFonts w:ascii="Courier New" w:eastAsia="Courier New" w:hAnsi="Courier New" w:cs="Courier New"/>
          <w:color w:val="000000"/>
          <w:sz w:val="18"/>
          <w:szCs w:val="18"/>
        </w:rPr>
        <w:t xml:space="preserve"> помещени</w:t>
      </w:r>
      <w:r>
        <w:rPr>
          <w:rFonts w:ascii="Courier New" w:eastAsia="Courier New" w:hAnsi="Courier New" w:cs="Courier New"/>
          <w:sz w:val="18"/>
          <w:szCs w:val="18"/>
        </w:rPr>
        <w:t>я</w:t>
      </w:r>
      <w:r>
        <w:rPr>
          <w:rFonts w:ascii="Courier New" w:eastAsia="Courier New" w:hAnsi="Courier New" w:cs="Courier New"/>
          <w:color w:val="000000"/>
          <w:sz w:val="18"/>
          <w:szCs w:val="18"/>
        </w:rPr>
        <w:t xml:space="preserve"> с кадастровым номером </w:t>
      </w:r>
      <w:r>
        <w:rPr>
          <w:rFonts w:ascii="Courier New" w:eastAsia="Courier New" w:hAnsi="Courier New" w:cs="Courier New"/>
          <w:sz w:val="18"/>
          <w:szCs w:val="18"/>
        </w:rPr>
        <w:t>______________________________________</w:t>
      </w:r>
      <w:r>
        <w:rPr>
          <w:rFonts w:ascii="Courier New" w:eastAsia="Courier New" w:hAnsi="Courier New" w:cs="Courier New"/>
          <w:color w:val="000000"/>
          <w:sz w:val="18"/>
          <w:szCs w:val="18"/>
        </w:rPr>
        <w:t xml:space="preserve">, </w:t>
      </w:r>
      <w:r>
        <w:rPr>
          <w:rFonts w:ascii="Courier New" w:eastAsia="Courier New" w:hAnsi="Courier New" w:cs="Courier New"/>
          <w:b/>
          <w:bCs/>
          <w:sz w:val="18"/>
          <w:szCs w:val="18"/>
        </w:rPr>
        <w:t>назначение:</w:t>
      </w:r>
      <w:r>
        <w:rPr>
          <w:rFonts w:ascii="Courier New" w:eastAsia="Courier New" w:hAnsi="Courier New" w:cs="Courier New"/>
          <w:sz w:val="18"/>
          <w:szCs w:val="18"/>
        </w:rPr>
        <w:t xml:space="preserve"> нежилое помещение, общей</w:t>
      </w:r>
      <w:r>
        <w:rPr>
          <w:rFonts w:ascii="Courier New" w:eastAsia="Courier New" w:hAnsi="Courier New" w:cs="Courier New"/>
          <w:b/>
          <w:bCs/>
          <w:sz w:val="18"/>
          <w:szCs w:val="18"/>
        </w:rPr>
        <w:t xml:space="preserve"> площадью</w:t>
      </w:r>
      <w:r>
        <w:rPr>
          <w:rFonts w:ascii="Courier New" w:eastAsia="Courier New" w:hAnsi="Courier New" w:cs="Courier New"/>
          <w:sz w:val="18"/>
          <w:szCs w:val="18"/>
        </w:rPr>
        <w:t>: ____________ кв. м, расположенное на 1-м (Первом) этаже  здания  по адресу: ____________________________</w:t>
      </w:r>
      <w:r>
        <w:rPr>
          <w:rFonts w:ascii="Courier New" w:eastAsia="Courier New" w:hAnsi="Courier New" w:cs="Courier New"/>
          <w:color w:val="000000"/>
          <w:sz w:val="18"/>
          <w:szCs w:val="18"/>
        </w:rPr>
        <w:t xml:space="preserve">, (далее в тексте - «Объект»).   </w:t>
      </w:r>
    </w:p>
    <w:p w14:paraId="780126C6" w14:textId="523BE16C" w:rsidR="0020594A" w:rsidRDefault="009649EC">
      <w:pPr>
        <w:numPr>
          <w:ilvl w:val="0"/>
          <w:numId w:val="1"/>
        </w:numPr>
        <w:ind w:left="788" w:right="295" w:hanging="221"/>
        <w:rPr>
          <w:rFonts w:ascii="Courier New" w:eastAsia="Courier New" w:hAnsi="Courier New" w:cs="Courier New"/>
          <w:sz w:val="18"/>
          <w:szCs w:val="18"/>
        </w:rPr>
      </w:pPr>
      <w:r>
        <w:rPr>
          <w:rFonts w:ascii="Courier New" w:eastAsia="Courier New" w:hAnsi="Courier New" w:cs="Courier New"/>
          <w:color w:val="000000"/>
          <w:sz w:val="18"/>
          <w:szCs w:val="18"/>
        </w:rPr>
        <w:t>Претензии Сторон по техническому состоянию Объекта (при наличии) указываются в настоящем Акте: ______________________________________________________________________________________________. Состояние Объекта на дату подписания подтверждается прилагаемыми фотографиями.</w:t>
      </w:r>
    </w:p>
    <w:p w14:paraId="5F39848C" w14:textId="77777777" w:rsidR="0020594A" w:rsidRDefault="009649EC">
      <w:pPr>
        <w:numPr>
          <w:ilvl w:val="0"/>
          <w:numId w:val="1"/>
        </w:numPr>
        <w:spacing w:after="79"/>
        <w:ind w:left="788" w:right="295" w:hanging="221"/>
        <w:rPr>
          <w:rFonts w:ascii="Courier New" w:eastAsia="Courier New" w:hAnsi="Courier New" w:cs="Courier New"/>
          <w:sz w:val="18"/>
          <w:szCs w:val="18"/>
        </w:rPr>
      </w:pPr>
      <w:r>
        <w:rPr>
          <w:rFonts w:ascii="Courier New" w:eastAsia="Courier New" w:hAnsi="Courier New" w:cs="Courier New"/>
          <w:color w:val="000000"/>
          <w:sz w:val="18"/>
          <w:szCs w:val="18"/>
        </w:rPr>
        <w:t xml:space="preserve">Показания прибора учета холодной воды: ____________________________________  </w:t>
      </w:r>
    </w:p>
    <w:p w14:paraId="3C9ECA33" w14:textId="77777777" w:rsidR="0020594A" w:rsidRDefault="009649EC">
      <w:pPr>
        <w:numPr>
          <w:ilvl w:val="0"/>
          <w:numId w:val="1"/>
        </w:numPr>
        <w:spacing w:after="76"/>
        <w:ind w:left="788" w:right="295" w:hanging="221"/>
        <w:rPr>
          <w:rFonts w:ascii="Courier New" w:eastAsia="Courier New" w:hAnsi="Courier New" w:cs="Courier New"/>
          <w:sz w:val="18"/>
          <w:szCs w:val="18"/>
        </w:rPr>
      </w:pPr>
      <w:r>
        <w:rPr>
          <w:rFonts w:ascii="Courier New" w:eastAsia="Courier New" w:hAnsi="Courier New" w:cs="Courier New"/>
          <w:color w:val="000000"/>
          <w:sz w:val="18"/>
          <w:szCs w:val="18"/>
        </w:rPr>
        <w:t xml:space="preserve">Показания прибора учет горячей воды: ______________________________________  </w:t>
      </w:r>
    </w:p>
    <w:p w14:paraId="32BFCA1D" w14:textId="77777777" w:rsidR="0020594A" w:rsidRDefault="009649EC">
      <w:pPr>
        <w:numPr>
          <w:ilvl w:val="0"/>
          <w:numId w:val="1"/>
        </w:numPr>
        <w:ind w:left="788" w:right="295" w:hanging="221"/>
        <w:rPr>
          <w:rFonts w:ascii="Courier New" w:eastAsia="Courier New" w:hAnsi="Courier New" w:cs="Courier New"/>
          <w:sz w:val="18"/>
          <w:szCs w:val="18"/>
        </w:rPr>
      </w:pPr>
      <w:r>
        <w:rPr>
          <w:rFonts w:ascii="Courier New" w:eastAsia="Courier New" w:hAnsi="Courier New" w:cs="Courier New"/>
          <w:color w:val="000000"/>
          <w:sz w:val="18"/>
          <w:szCs w:val="18"/>
        </w:rPr>
        <w:t xml:space="preserve">Показания и номер прибора учета электроэнергии Объекта: ___________________________________________________________________________________.  </w:t>
      </w:r>
    </w:p>
    <w:p w14:paraId="02B98E3C" w14:textId="77777777" w:rsidR="0020594A" w:rsidRDefault="009649EC">
      <w:pPr>
        <w:numPr>
          <w:ilvl w:val="0"/>
          <w:numId w:val="1"/>
        </w:numPr>
        <w:spacing w:after="72"/>
        <w:ind w:left="788" w:right="295" w:hanging="221"/>
        <w:rPr>
          <w:rFonts w:ascii="Courier New" w:eastAsia="Courier New" w:hAnsi="Courier New" w:cs="Courier New"/>
          <w:sz w:val="18"/>
          <w:szCs w:val="18"/>
        </w:rPr>
      </w:pPr>
      <w:r>
        <w:rPr>
          <w:rFonts w:ascii="Courier New" w:eastAsia="Courier New" w:hAnsi="Courier New" w:cs="Courier New"/>
          <w:color w:val="000000"/>
          <w:sz w:val="18"/>
          <w:szCs w:val="18"/>
        </w:rPr>
        <w:t xml:space="preserve">Показания теплового счётчика: _______________________________.  </w:t>
      </w:r>
    </w:p>
    <w:p w14:paraId="23924327" w14:textId="77777777" w:rsidR="0020594A" w:rsidRDefault="009649EC">
      <w:pPr>
        <w:numPr>
          <w:ilvl w:val="0"/>
          <w:numId w:val="1"/>
        </w:numPr>
        <w:spacing w:after="0" w:line="317" w:lineRule="auto"/>
        <w:ind w:left="788" w:right="295" w:hanging="221"/>
        <w:rPr>
          <w:rFonts w:ascii="Courier New" w:eastAsia="Courier New" w:hAnsi="Courier New" w:cs="Courier New"/>
          <w:sz w:val="18"/>
          <w:szCs w:val="18"/>
        </w:rPr>
      </w:pPr>
      <w:r>
        <w:rPr>
          <w:rFonts w:ascii="Courier New" w:eastAsia="Courier New" w:hAnsi="Courier New" w:cs="Courier New"/>
          <w:color w:val="000000"/>
          <w:sz w:val="18"/>
          <w:szCs w:val="18"/>
        </w:rPr>
        <w:t xml:space="preserve">Настоящий Акт составлен в двух оригинальных экземплярах равной юридической силы, по одному для каждой из Сторон.  </w:t>
      </w:r>
    </w:p>
    <w:tbl>
      <w:tblPr>
        <w:tblStyle w:val="a9"/>
        <w:tblW w:w="9828" w:type="dxa"/>
        <w:tblInd w:w="0" w:type="dxa"/>
        <w:tblLayout w:type="fixed"/>
        <w:tblLook w:val="0000" w:firstRow="0" w:lastRow="0" w:firstColumn="0" w:lastColumn="0" w:noHBand="0" w:noVBand="0"/>
      </w:tblPr>
      <w:tblGrid>
        <w:gridCol w:w="2031"/>
        <w:gridCol w:w="2277"/>
        <w:gridCol w:w="1320"/>
        <w:gridCol w:w="2042"/>
        <w:gridCol w:w="2158"/>
      </w:tblGrid>
      <w:tr w:rsidR="0020594A" w14:paraId="1C6687DB" w14:textId="77777777">
        <w:tc>
          <w:tcPr>
            <w:tcW w:w="9828" w:type="dxa"/>
            <w:gridSpan w:val="5"/>
          </w:tcPr>
          <w:p w14:paraId="3D270138" w14:textId="77777777" w:rsidR="0020594A" w:rsidRDefault="009649EC">
            <w:pPr>
              <w:jc w:val="center"/>
              <w:rPr>
                <w:rFonts w:ascii="Courier New" w:eastAsia="Courier New" w:hAnsi="Courier New" w:cs="Courier New"/>
                <w:sz w:val="18"/>
                <w:szCs w:val="18"/>
              </w:rPr>
            </w:pPr>
            <w:r>
              <w:rPr>
                <w:rFonts w:ascii="Courier New" w:eastAsia="Courier New" w:hAnsi="Courier New" w:cs="Courier New"/>
                <w:b/>
                <w:bCs/>
                <w:sz w:val="18"/>
                <w:szCs w:val="18"/>
              </w:rPr>
              <w:t>Подписи Сторон</w:t>
            </w:r>
          </w:p>
        </w:tc>
      </w:tr>
      <w:tr w:rsidR="0020594A" w14:paraId="73105FFB" w14:textId="77777777">
        <w:tc>
          <w:tcPr>
            <w:tcW w:w="9828" w:type="dxa"/>
            <w:gridSpan w:val="5"/>
          </w:tcPr>
          <w:p w14:paraId="24768D1D" w14:textId="77777777" w:rsidR="0020594A" w:rsidRDefault="0020594A">
            <w:pPr>
              <w:jc w:val="center"/>
              <w:rPr>
                <w:rFonts w:ascii="Courier New" w:eastAsia="Courier New" w:hAnsi="Courier New" w:cs="Courier New"/>
                <w:b/>
                <w:bCs/>
                <w:sz w:val="18"/>
                <w:szCs w:val="18"/>
              </w:rPr>
            </w:pPr>
          </w:p>
        </w:tc>
      </w:tr>
      <w:tr w:rsidR="0020594A" w14:paraId="34FC8BC5" w14:textId="77777777">
        <w:tc>
          <w:tcPr>
            <w:tcW w:w="4308" w:type="dxa"/>
            <w:gridSpan w:val="2"/>
          </w:tcPr>
          <w:p w14:paraId="563F2734" w14:textId="77777777" w:rsidR="0020594A" w:rsidRDefault="009649EC">
            <w:pPr>
              <w:rPr>
                <w:rFonts w:ascii="Courier New" w:eastAsia="Courier New" w:hAnsi="Courier New" w:cs="Courier New"/>
                <w:sz w:val="18"/>
                <w:szCs w:val="18"/>
              </w:rPr>
            </w:pPr>
            <w:r>
              <w:rPr>
                <w:rFonts w:ascii="Courier New" w:eastAsia="Courier New" w:hAnsi="Courier New" w:cs="Courier New"/>
                <w:sz w:val="18"/>
                <w:szCs w:val="18"/>
              </w:rPr>
              <w:t>От имени Арендатора:</w:t>
            </w:r>
          </w:p>
        </w:tc>
        <w:tc>
          <w:tcPr>
            <w:tcW w:w="1320" w:type="dxa"/>
          </w:tcPr>
          <w:p w14:paraId="4FCFDC04" w14:textId="77777777" w:rsidR="0020594A" w:rsidRDefault="0020594A">
            <w:pPr>
              <w:rPr>
                <w:rFonts w:ascii="Courier New" w:eastAsia="Courier New" w:hAnsi="Courier New" w:cs="Courier New"/>
                <w:sz w:val="18"/>
                <w:szCs w:val="18"/>
              </w:rPr>
            </w:pPr>
          </w:p>
        </w:tc>
        <w:tc>
          <w:tcPr>
            <w:tcW w:w="4200" w:type="dxa"/>
            <w:gridSpan w:val="2"/>
          </w:tcPr>
          <w:p w14:paraId="74387565" w14:textId="77777777" w:rsidR="0020594A" w:rsidRDefault="009649EC">
            <w:pPr>
              <w:rPr>
                <w:rFonts w:ascii="Courier New" w:eastAsia="Courier New" w:hAnsi="Courier New" w:cs="Courier New"/>
                <w:sz w:val="18"/>
                <w:szCs w:val="18"/>
              </w:rPr>
            </w:pPr>
            <w:r>
              <w:rPr>
                <w:rFonts w:ascii="Courier New" w:eastAsia="Courier New" w:hAnsi="Courier New" w:cs="Courier New"/>
                <w:sz w:val="18"/>
                <w:szCs w:val="18"/>
              </w:rPr>
              <w:t>От имени Арендодателя:</w:t>
            </w:r>
          </w:p>
        </w:tc>
      </w:tr>
      <w:tr w:rsidR="0020594A" w14:paraId="1CA4AB0B" w14:textId="77777777">
        <w:tc>
          <w:tcPr>
            <w:tcW w:w="4308" w:type="dxa"/>
            <w:gridSpan w:val="2"/>
            <w:tcBorders>
              <w:bottom w:val="single" w:sz="4" w:space="0" w:color="000000"/>
            </w:tcBorders>
          </w:tcPr>
          <w:p w14:paraId="578AC394" w14:textId="77777777" w:rsidR="0020594A" w:rsidRDefault="0020594A">
            <w:pPr>
              <w:rPr>
                <w:rFonts w:ascii="Courier New" w:eastAsia="Courier New" w:hAnsi="Courier New" w:cs="Courier New"/>
                <w:sz w:val="18"/>
                <w:szCs w:val="18"/>
              </w:rPr>
            </w:pPr>
          </w:p>
        </w:tc>
        <w:tc>
          <w:tcPr>
            <w:tcW w:w="1320" w:type="dxa"/>
          </w:tcPr>
          <w:p w14:paraId="017DFBC2" w14:textId="77777777" w:rsidR="0020594A" w:rsidRDefault="0020594A">
            <w:pPr>
              <w:rPr>
                <w:rFonts w:ascii="Courier New" w:eastAsia="Courier New" w:hAnsi="Courier New" w:cs="Courier New"/>
                <w:sz w:val="18"/>
                <w:szCs w:val="18"/>
              </w:rPr>
            </w:pPr>
          </w:p>
        </w:tc>
        <w:tc>
          <w:tcPr>
            <w:tcW w:w="4200" w:type="dxa"/>
            <w:gridSpan w:val="2"/>
            <w:tcBorders>
              <w:bottom w:val="single" w:sz="4" w:space="0" w:color="000000"/>
            </w:tcBorders>
          </w:tcPr>
          <w:p w14:paraId="592FDFAC" w14:textId="77777777" w:rsidR="0020594A" w:rsidRDefault="0020594A">
            <w:pPr>
              <w:rPr>
                <w:rFonts w:ascii="Courier New" w:eastAsia="Courier New" w:hAnsi="Courier New" w:cs="Courier New"/>
                <w:sz w:val="18"/>
                <w:szCs w:val="18"/>
              </w:rPr>
            </w:pPr>
          </w:p>
        </w:tc>
      </w:tr>
      <w:tr w:rsidR="0020594A" w14:paraId="087D0827" w14:textId="77777777">
        <w:tc>
          <w:tcPr>
            <w:tcW w:w="2031" w:type="dxa"/>
            <w:tcBorders>
              <w:bottom w:val="single" w:sz="4" w:space="0" w:color="000000"/>
            </w:tcBorders>
          </w:tcPr>
          <w:p w14:paraId="744296F7" w14:textId="77777777" w:rsidR="0020594A" w:rsidRDefault="0020594A">
            <w:pPr>
              <w:rPr>
                <w:rFonts w:ascii="Courier New" w:eastAsia="Courier New" w:hAnsi="Courier New" w:cs="Courier New"/>
                <w:sz w:val="18"/>
                <w:szCs w:val="18"/>
              </w:rPr>
            </w:pPr>
          </w:p>
        </w:tc>
        <w:tc>
          <w:tcPr>
            <w:tcW w:w="2277" w:type="dxa"/>
            <w:tcBorders>
              <w:bottom w:val="single" w:sz="4" w:space="0" w:color="000000"/>
            </w:tcBorders>
          </w:tcPr>
          <w:p w14:paraId="39A676FE" w14:textId="77777777" w:rsidR="0020594A" w:rsidRDefault="0020594A">
            <w:pPr>
              <w:rPr>
                <w:rFonts w:ascii="Courier New" w:eastAsia="Courier New" w:hAnsi="Courier New" w:cs="Courier New"/>
                <w:sz w:val="18"/>
                <w:szCs w:val="18"/>
              </w:rPr>
            </w:pPr>
          </w:p>
        </w:tc>
        <w:tc>
          <w:tcPr>
            <w:tcW w:w="1320" w:type="dxa"/>
          </w:tcPr>
          <w:p w14:paraId="422FD274" w14:textId="77777777" w:rsidR="0020594A" w:rsidRDefault="0020594A">
            <w:pPr>
              <w:rPr>
                <w:rFonts w:ascii="Courier New" w:eastAsia="Courier New" w:hAnsi="Courier New" w:cs="Courier New"/>
                <w:sz w:val="18"/>
                <w:szCs w:val="18"/>
              </w:rPr>
            </w:pPr>
          </w:p>
        </w:tc>
        <w:tc>
          <w:tcPr>
            <w:tcW w:w="2042" w:type="dxa"/>
            <w:tcBorders>
              <w:bottom w:val="single" w:sz="4" w:space="0" w:color="000000"/>
            </w:tcBorders>
          </w:tcPr>
          <w:p w14:paraId="3FA9805C" w14:textId="77777777" w:rsidR="0020594A" w:rsidRDefault="0020594A">
            <w:pPr>
              <w:rPr>
                <w:rFonts w:ascii="Courier New" w:eastAsia="Courier New" w:hAnsi="Courier New" w:cs="Courier New"/>
                <w:sz w:val="18"/>
                <w:szCs w:val="18"/>
              </w:rPr>
            </w:pPr>
          </w:p>
        </w:tc>
        <w:tc>
          <w:tcPr>
            <w:tcW w:w="2158" w:type="dxa"/>
            <w:tcBorders>
              <w:bottom w:val="single" w:sz="4" w:space="0" w:color="000000"/>
            </w:tcBorders>
          </w:tcPr>
          <w:p w14:paraId="64AE298E" w14:textId="77777777" w:rsidR="0020594A" w:rsidRDefault="0020594A">
            <w:pPr>
              <w:rPr>
                <w:rFonts w:ascii="Courier New" w:eastAsia="Courier New" w:hAnsi="Courier New" w:cs="Courier New"/>
                <w:sz w:val="18"/>
                <w:szCs w:val="18"/>
              </w:rPr>
            </w:pPr>
          </w:p>
        </w:tc>
      </w:tr>
      <w:tr w:rsidR="0020594A" w14:paraId="56BF7C71" w14:textId="77777777">
        <w:tc>
          <w:tcPr>
            <w:tcW w:w="2031" w:type="dxa"/>
            <w:tcBorders>
              <w:top w:val="single" w:sz="4" w:space="0" w:color="000000"/>
            </w:tcBorders>
          </w:tcPr>
          <w:p w14:paraId="3FAE724C" w14:textId="77777777" w:rsidR="0020594A" w:rsidRDefault="009649EC">
            <w:pPr>
              <w:jc w:val="center"/>
              <w:rPr>
                <w:rFonts w:ascii="Courier New" w:eastAsia="Courier New" w:hAnsi="Courier New" w:cs="Courier New"/>
                <w:sz w:val="18"/>
                <w:szCs w:val="18"/>
              </w:rPr>
            </w:pPr>
            <w:r>
              <w:rPr>
                <w:rFonts w:ascii="Courier New" w:eastAsia="Courier New" w:hAnsi="Courier New" w:cs="Courier New"/>
                <w:i/>
                <w:iCs/>
                <w:sz w:val="18"/>
                <w:szCs w:val="18"/>
              </w:rPr>
              <w:t>(Ф.И.О.)</w:t>
            </w:r>
          </w:p>
        </w:tc>
        <w:tc>
          <w:tcPr>
            <w:tcW w:w="2277" w:type="dxa"/>
          </w:tcPr>
          <w:p w14:paraId="226394F1" w14:textId="77777777" w:rsidR="0020594A" w:rsidRDefault="009649EC">
            <w:pPr>
              <w:jc w:val="center"/>
              <w:rPr>
                <w:rFonts w:ascii="Courier New" w:eastAsia="Courier New" w:hAnsi="Courier New" w:cs="Courier New"/>
                <w:sz w:val="18"/>
                <w:szCs w:val="18"/>
              </w:rPr>
            </w:pPr>
            <w:r>
              <w:rPr>
                <w:rFonts w:ascii="Courier New" w:eastAsia="Courier New" w:hAnsi="Courier New" w:cs="Courier New"/>
                <w:i/>
                <w:iCs/>
                <w:sz w:val="18"/>
                <w:szCs w:val="18"/>
              </w:rPr>
              <w:t>(подпись)</w:t>
            </w:r>
          </w:p>
        </w:tc>
        <w:tc>
          <w:tcPr>
            <w:tcW w:w="1320" w:type="dxa"/>
          </w:tcPr>
          <w:p w14:paraId="6155B864" w14:textId="77777777" w:rsidR="0020594A" w:rsidRDefault="0020594A">
            <w:pPr>
              <w:rPr>
                <w:rFonts w:ascii="Courier New" w:eastAsia="Courier New" w:hAnsi="Courier New" w:cs="Courier New"/>
                <w:sz w:val="18"/>
                <w:szCs w:val="18"/>
              </w:rPr>
            </w:pPr>
          </w:p>
        </w:tc>
        <w:tc>
          <w:tcPr>
            <w:tcW w:w="2042" w:type="dxa"/>
            <w:tcBorders>
              <w:top w:val="single" w:sz="4" w:space="0" w:color="000000"/>
            </w:tcBorders>
          </w:tcPr>
          <w:p w14:paraId="308FC22D" w14:textId="77777777" w:rsidR="0020594A" w:rsidRDefault="009649EC">
            <w:pPr>
              <w:jc w:val="center"/>
              <w:rPr>
                <w:rFonts w:ascii="Courier New" w:eastAsia="Courier New" w:hAnsi="Courier New" w:cs="Courier New"/>
                <w:sz w:val="18"/>
                <w:szCs w:val="18"/>
              </w:rPr>
            </w:pPr>
            <w:r>
              <w:rPr>
                <w:rFonts w:ascii="Courier New" w:eastAsia="Courier New" w:hAnsi="Courier New" w:cs="Courier New"/>
                <w:i/>
                <w:iCs/>
                <w:sz w:val="18"/>
                <w:szCs w:val="18"/>
              </w:rPr>
              <w:t>(Ф.И.О.)</w:t>
            </w:r>
          </w:p>
        </w:tc>
        <w:tc>
          <w:tcPr>
            <w:tcW w:w="2158" w:type="dxa"/>
          </w:tcPr>
          <w:p w14:paraId="1618F6C4" w14:textId="77777777" w:rsidR="0020594A" w:rsidRDefault="009649EC">
            <w:pPr>
              <w:jc w:val="center"/>
              <w:rPr>
                <w:rFonts w:ascii="Courier New" w:eastAsia="Courier New" w:hAnsi="Courier New" w:cs="Courier New"/>
                <w:sz w:val="18"/>
                <w:szCs w:val="18"/>
              </w:rPr>
            </w:pPr>
            <w:r>
              <w:rPr>
                <w:rFonts w:ascii="Courier New" w:eastAsia="Courier New" w:hAnsi="Courier New" w:cs="Courier New"/>
                <w:i/>
                <w:iCs/>
                <w:sz w:val="18"/>
                <w:szCs w:val="18"/>
              </w:rPr>
              <w:t>(подпись)</w:t>
            </w:r>
          </w:p>
        </w:tc>
      </w:tr>
      <w:tr w:rsidR="0020594A" w14:paraId="5E32417C" w14:textId="77777777">
        <w:tc>
          <w:tcPr>
            <w:tcW w:w="2031" w:type="dxa"/>
          </w:tcPr>
          <w:p w14:paraId="0B15E095" w14:textId="77777777" w:rsidR="0020594A" w:rsidRDefault="0020594A">
            <w:pPr>
              <w:rPr>
                <w:rFonts w:ascii="Courier New" w:eastAsia="Courier New" w:hAnsi="Courier New" w:cs="Courier New"/>
                <w:sz w:val="18"/>
                <w:szCs w:val="18"/>
              </w:rPr>
            </w:pPr>
          </w:p>
        </w:tc>
        <w:tc>
          <w:tcPr>
            <w:tcW w:w="2277" w:type="dxa"/>
          </w:tcPr>
          <w:p w14:paraId="61556C53" w14:textId="77777777" w:rsidR="0020594A" w:rsidRDefault="0020594A">
            <w:pPr>
              <w:rPr>
                <w:rFonts w:ascii="Courier New" w:eastAsia="Courier New" w:hAnsi="Courier New" w:cs="Courier New"/>
                <w:sz w:val="18"/>
                <w:szCs w:val="18"/>
              </w:rPr>
            </w:pPr>
          </w:p>
        </w:tc>
        <w:tc>
          <w:tcPr>
            <w:tcW w:w="1320" w:type="dxa"/>
          </w:tcPr>
          <w:p w14:paraId="25298ED6" w14:textId="77777777" w:rsidR="0020594A" w:rsidRDefault="0020594A">
            <w:pPr>
              <w:rPr>
                <w:rFonts w:ascii="Courier New" w:eastAsia="Courier New" w:hAnsi="Courier New" w:cs="Courier New"/>
                <w:sz w:val="18"/>
                <w:szCs w:val="18"/>
              </w:rPr>
            </w:pPr>
          </w:p>
        </w:tc>
        <w:tc>
          <w:tcPr>
            <w:tcW w:w="2042" w:type="dxa"/>
          </w:tcPr>
          <w:p w14:paraId="465963AF" w14:textId="77777777" w:rsidR="0020594A" w:rsidRDefault="0020594A">
            <w:pPr>
              <w:rPr>
                <w:rFonts w:ascii="Courier New" w:eastAsia="Courier New" w:hAnsi="Courier New" w:cs="Courier New"/>
                <w:sz w:val="18"/>
                <w:szCs w:val="18"/>
              </w:rPr>
            </w:pPr>
          </w:p>
        </w:tc>
        <w:tc>
          <w:tcPr>
            <w:tcW w:w="2158" w:type="dxa"/>
          </w:tcPr>
          <w:p w14:paraId="6E521666" w14:textId="77777777" w:rsidR="0020594A" w:rsidRDefault="0020594A">
            <w:pPr>
              <w:rPr>
                <w:rFonts w:ascii="Courier New" w:eastAsia="Courier New" w:hAnsi="Courier New" w:cs="Courier New"/>
                <w:sz w:val="18"/>
                <w:szCs w:val="18"/>
              </w:rPr>
            </w:pPr>
          </w:p>
        </w:tc>
      </w:tr>
      <w:tr w:rsidR="0020594A" w14:paraId="0383E294" w14:textId="77777777">
        <w:tc>
          <w:tcPr>
            <w:tcW w:w="4308" w:type="dxa"/>
            <w:gridSpan w:val="2"/>
          </w:tcPr>
          <w:p w14:paraId="49072AC2" w14:textId="77777777" w:rsidR="0020594A" w:rsidRDefault="0020594A">
            <w:pPr>
              <w:jc w:val="center"/>
              <w:rPr>
                <w:rFonts w:ascii="Courier New" w:eastAsia="Courier New" w:hAnsi="Courier New" w:cs="Courier New"/>
                <w:sz w:val="18"/>
                <w:szCs w:val="18"/>
              </w:rPr>
            </w:pPr>
          </w:p>
        </w:tc>
        <w:tc>
          <w:tcPr>
            <w:tcW w:w="1320" w:type="dxa"/>
          </w:tcPr>
          <w:p w14:paraId="33001FDB" w14:textId="77777777" w:rsidR="0020594A" w:rsidRDefault="0020594A">
            <w:pPr>
              <w:jc w:val="center"/>
              <w:rPr>
                <w:rFonts w:ascii="Courier New" w:eastAsia="Courier New" w:hAnsi="Courier New" w:cs="Courier New"/>
                <w:sz w:val="18"/>
                <w:szCs w:val="18"/>
              </w:rPr>
            </w:pPr>
          </w:p>
        </w:tc>
        <w:tc>
          <w:tcPr>
            <w:tcW w:w="4200" w:type="dxa"/>
            <w:gridSpan w:val="2"/>
          </w:tcPr>
          <w:p w14:paraId="26D2E40F" w14:textId="77777777" w:rsidR="0020594A" w:rsidRDefault="0020594A">
            <w:pPr>
              <w:jc w:val="center"/>
              <w:rPr>
                <w:rFonts w:ascii="Courier New" w:eastAsia="Courier New" w:hAnsi="Courier New" w:cs="Courier New"/>
                <w:sz w:val="18"/>
                <w:szCs w:val="18"/>
              </w:rPr>
            </w:pPr>
          </w:p>
        </w:tc>
      </w:tr>
    </w:tbl>
    <w:p w14:paraId="7597F40C" w14:textId="77777777" w:rsidR="0020594A" w:rsidRDefault="009649EC">
      <w:pPr>
        <w:jc w:val="right"/>
        <w:rPr>
          <w:rFonts w:ascii="Courier New" w:eastAsia="Courier New" w:hAnsi="Courier New" w:cs="Courier New"/>
          <w:b/>
          <w:bCs/>
          <w:sz w:val="18"/>
          <w:szCs w:val="18"/>
        </w:rPr>
      </w:pPr>
      <w:r>
        <w:br w:type="page"/>
      </w:r>
    </w:p>
    <w:p w14:paraId="617A579C" w14:textId="77777777" w:rsidR="0020594A" w:rsidRDefault="009649EC">
      <w:pPr>
        <w:ind w:right="227"/>
        <w:jc w:val="right"/>
        <w:rPr>
          <w:rFonts w:ascii="Courier New" w:eastAsia="Courier New" w:hAnsi="Courier New" w:cs="Courier New"/>
          <w:b/>
          <w:bCs/>
          <w:color w:val="000000"/>
          <w:sz w:val="18"/>
          <w:szCs w:val="18"/>
        </w:rPr>
      </w:pPr>
      <w:r>
        <w:rPr>
          <w:rFonts w:ascii="Cousine" w:eastAsia="Cousine" w:hAnsi="Cousine" w:cs="Cousine"/>
          <w:b/>
          <w:bCs/>
          <w:color w:val="000000"/>
          <w:sz w:val="18"/>
          <w:szCs w:val="18"/>
        </w:rPr>
        <w:lastRenderedPageBreak/>
        <w:t>Приложение №3</w:t>
      </w:r>
    </w:p>
    <w:p w14:paraId="2D7FE133" w14:textId="77777777" w:rsidR="0020594A" w:rsidRDefault="0020594A">
      <w:pPr>
        <w:ind w:right="227"/>
        <w:jc w:val="right"/>
        <w:rPr>
          <w:rFonts w:ascii="Courier New" w:eastAsia="Courier New" w:hAnsi="Courier New" w:cs="Courier New"/>
          <w:b/>
          <w:bCs/>
          <w:sz w:val="18"/>
          <w:szCs w:val="18"/>
        </w:rPr>
      </w:pPr>
    </w:p>
    <w:p w14:paraId="1DEF4017" w14:textId="7A3721A8" w:rsidR="0020594A" w:rsidRDefault="009649EC">
      <w:pPr>
        <w:spacing w:after="0" w:line="412" w:lineRule="auto"/>
        <w:ind w:left="1746" w:right="227" w:hanging="10"/>
        <w:jc w:val="right"/>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                        к Договору аренды нежилого помещения № ____________</w:t>
      </w:r>
    </w:p>
    <w:p w14:paraId="7E7A6EAB" w14:textId="77777777" w:rsidR="0020594A" w:rsidRDefault="009649EC">
      <w:pPr>
        <w:tabs>
          <w:tab w:val="center" w:pos="3195"/>
          <w:tab w:val="center" w:pos="3803"/>
          <w:tab w:val="center" w:pos="4511"/>
          <w:tab w:val="center" w:pos="5219"/>
          <w:tab w:val="right" w:pos="10264"/>
        </w:tabs>
        <w:spacing w:after="0" w:line="259" w:lineRule="auto"/>
        <w:ind w:right="227"/>
        <w:jc w:val="right"/>
        <w:rPr>
          <w:rFonts w:ascii="Courier New" w:eastAsia="Courier New" w:hAnsi="Courier New" w:cs="Courier New"/>
          <w:color w:val="000000"/>
          <w:sz w:val="18"/>
          <w:szCs w:val="18"/>
        </w:rPr>
      </w:pPr>
      <w:r>
        <w:rPr>
          <w:rFonts w:ascii="Courier New" w:eastAsia="Courier New" w:hAnsi="Courier New" w:cs="Courier New"/>
          <w:color w:val="000000"/>
          <w:sz w:val="18"/>
          <w:szCs w:val="18"/>
        </w:rPr>
        <w:tab/>
        <w:t xml:space="preserve"> </w:t>
      </w:r>
      <w:r>
        <w:rPr>
          <w:rFonts w:ascii="Courier New" w:eastAsia="Courier New" w:hAnsi="Courier New" w:cs="Courier New"/>
          <w:color w:val="000000"/>
          <w:sz w:val="18"/>
          <w:szCs w:val="18"/>
        </w:rPr>
        <w:tab/>
        <w:t xml:space="preserve">  </w:t>
      </w:r>
      <w:r>
        <w:rPr>
          <w:rFonts w:ascii="Courier New" w:eastAsia="Courier New" w:hAnsi="Courier New" w:cs="Courier New"/>
          <w:color w:val="000000"/>
          <w:sz w:val="18"/>
          <w:szCs w:val="18"/>
        </w:rPr>
        <w:tab/>
        <w:t xml:space="preserve">  </w:t>
      </w:r>
      <w:r>
        <w:rPr>
          <w:rFonts w:ascii="Courier New" w:eastAsia="Courier New" w:hAnsi="Courier New" w:cs="Courier New"/>
          <w:color w:val="000000"/>
          <w:sz w:val="18"/>
          <w:szCs w:val="18"/>
        </w:rPr>
        <w:tab/>
        <w:t xml:space="preserve">  </w:t>
      </w:r>
      <w:r>
        <w:rPr>
          <w:rFonts w:ascii="Courier New" w:eastAsia="Courier New" w:hAnsi="Courier New" w:cs="Courier New"/>
          <w:color w:val="000000"/>
          <w:sz w:val="18"/>
          <w:szCs w:val="18"/>
        </w:rPr>
        <w:tab/>
        <w:t xml:space="preserve">от </w:t>
      </w:r>
      <w:r>
        <w:rPr>
          <w:rFonts w:ascii="Courier New" w:eastAsia="Courier New" w:hAnsi="Courier New" w:cs="Courier New"/>
          <w:sz w:val="18"/>
          <w:szCs w:val="18"/>
        </w:rPr>
        <w:t>«__» ________ 202_ г.</w:t>
      </w:r>
    </w:p>
    <w:p w14:paraId="39F49ECA" w14:textId="77777777" w:rsidR="0020594A" w:rsidRDefault="0020594A">
      <w:pPr>
        <w:pBdr>
          <w:top w:val="none" w:sz="0" w:space="0" w:color="000000"/>
          <w:left w:val="none" w:sz="0" w:space="0" w:color="000000"/>
          <w:bottom w:val="none" w:sz="0" w:space="0" w:color="000000"/>
          <w:right w:val="none" w:sz="0" w:space="0" w:color="000000"/>
          <w:between w:val="none" w:sz="0" w:space="0" w:color="000000"/>
        </w:pBdr>
        <w:spacing w:after="160" w:line="259" w:lineRule="auto"/>
        <w:ind w:right="0"/>
        <w:jc w:val="center"/>
        <w:rPr>
          <w:rFonts w:ascii="Courier New" w:eastAsia="Courier New" w:hAnsi="Courier New" w:cs="Courier New"/>
          <w:sz w:val="18"/>
          <w:szCs w:val="18"/>
        </w:rPr>
      </w:pPr>
    </w:p>
    <w:p w14:paraId="787C9135" w14:textId="77777777" w:rsidR="0020594A" w:rsidRDefault="009649EC">
      <w:pPr>
        <w:pBdr>
          <w:top w:val="none" w:sz="0" w:space="0" w:color="000000"/>
          <w:left w:val="none" w:sz="0" w:space="0" w:color="000000"/>
          <w:bottom w:val="none" w:sz="0" w:space="0" w:color="000000"/>
          <w:right w:val="none" w:sz="0" w:space="0" w:color="000000"/>
          <w:between w:val="none" w:sz="0" w:space="0" w:color="000000"/>
        </w:pBdr>
        <w:spacing w:after="160" w:line="259" w:lineRule="auto"/>
        <w:ind w:right="0"/>
        <w:jc w:val="center"/>
        <w:rPr>
          <w:rFonts w:ascii="Courier New" w:eastAsia="Courier New" w:hAnsi="Courier New" w:cs="Courier New"/>
          <w:color w:val="000000"/>
          <w:sz w:val="18"/>
          <w:szCs w:val="18"/>
        </w:rPr>
      </w:pPr>
      <w:r>
        <w:rPr>
          <w:rFonts w:ascii="Courier New" w:eastAsia="Courier New" w:hAnsi="Courier New" w:cs="Courier New"/>
          <w:sz w:val="18"/>
          <w:szCs w:val="18"/>
        </w:rPr>
        <w:t xml:space="preserve">ФОРМА </w:t>
      </w:r>
      <w:r>
        <w:rPr>
          <w:rFonts w:ascii="Courier New" w:eastAsia="Courier New" w:hAnsi="Courier New" w:cs="Courier New"/>
          <w:color w:val="000000"/>
          <w:sz w:val="18"/>
          <w:szCs w:val="18"/>
        </w:rPr>
        <w:t>АКТА разграничения эксплуатационной ответственности</w:t>
      </w:r>
    </w:p>
    <w:p w14:paraId="5DDB98AF" w14:textId="77777777" w:rsidR="0020594A" w:rsidRDefault="009649EC">
      <w:pPr>
        <w:jc w:val="center"/>
        <w:rPr>
          <w:rFonts w:ascii="Courier New" w:eastAsia="Courier New" w:hAnsi="Courier New" w:cs="Courier New"/>
          <w:color w:val="000000"/>
          <w:sz w:val="18"/>
          <w:szCs w:val="18"/>
        </w:rPr>
      </w:pPr>
      <w:r>
        <w:rPr>
          <w:rFonts w:ascii="Courier New" w:eastAsia="Courier New" w:hAnsi="Courier New" w:cs="Courier New"/>
          <w:sz w:val="18"/>
          <w:szCs w:val="18"/>
        </w:rPr>
        <w:t>город __________________</w:t>
      </w:r>
    </w:p>
    <w:p w14:paraId="4C7D6A49" w14:textId="77777777" w:rsidR="0020594A" w:rsidRDefault="009649EC">
      <w:pPr>
        <w:jc w:val="center"/>
        <w:rPr>
          <w:rFonts w:ascii="Courier New" w:eastAsia="Courier New" w:hAnsi="Courier New" w:cs="Courier New"/>
          <w:color w:val="000000"/>
          <w:sz w:val="18"/>
          <w:szCs w:val="18"/>
        </w:rPr>
      </w:pPr>
      <w:r>
        <w:rPr>
          <w:rFonts w:ascii="Courier New" w:eastAsia="Courier New" w:hAnsi="Courier New" w:cs="Courier New"/>
          <w:sz w:val="18"/>
          <w:szCs w:val="18"/>
        </w:rPr>
        <w:t>______________ г.</w:t>
      </w:r>
    </w:p>
    <w:p w14:paraId="02633DE7" w14:textId="77777777" w:rsidR="0020594A" w:rsidRDefault="0020594A">
      <w:pPr>
        <w:jc w:val="center"/>
        <w:rPr>
          <w:rFonts w:ascii="Courier New" w:eastAsia="Courier New" w:hAnsi="Courier New" w:cs="Courier New"/>
          <w:color w:val="000000"/>
          <w:sz w:val="18"/>
          <w:szCs w:val="18"/>
        </w:rPr>
      </w:pPr>
    </w:p>
    <w:p w14:paraId="344A700E" w14:textId="66909C46" w:rsidR="0020594A" w:rsidRDefault="009649EC">
      <w:pPr>
        <w:ind w:right="227"/>
        <w:rPr>
          <w:rFonts w:ascii="Courier New" w:eastAsia="Courier New" w:hAnsi="Courier New" w:cs="Courier New"/>
          <w:sz w:val="18"/>
          <w:szCs w:val="18"/>
        </w:rPr>
      </w:pPr>
      <w:r>
        <w:rPr>
          <w:rFonts w:ascii="Courier New" w:eastAsia="Courier New" w:hAnsi="Courier New" w:cs="Courier New"/>
          <w:sz w:val="18"/>
          <w:szCs w:val="18"/>
        </w:rPr>
        <w:t>________________________________________________________________ (ОГРН/ОГРНИП: ______________________, ИНН: ______________________, КПП: ______________, адрес: ________________________________________________________), в лице ____________________________________________, действующего(-ей) на основании ______________________________,</w:t>
      </w:r>
    </w:p>
    <w:p w14:paraId="26B99837" w14:textId="77777777" w:rsidR="0020594A" w:rsidRDefault="009649EC">
      <w:pPr>
        <w:ind w:right="227"/>
        <w:rPr>
          <w:rFonts w:ascii="Courier New" w:eastAsia="Courier New" w:hAnsi="Courier New" w:cs="Courier New"/>
          <w:sz w:val="18"/>
          <w:szCs w:val="18"/>
        </w:rPr>
      </w:pPr>
      <w:r>
        <w:rPr>
          <w:rFonts w:ascii="Courier New" w:eastAsia="Courier New" w:hAnsi="Courier New" w:cs="Courier New"/>
          <w:sz w:val="18"/>
          <w:szCs w:val="18"/>
        </w:rPr>
        <w:t xml:space="preserve">далее в тексте </w:t>
      </w:r>
      <w:r>
        <w:rPr>
          <w:rFonts w:ascii="Courier New" w:eastAsia="Courier New" w:hAnsi="Courier New" w:cs="Courier New"/>
          <w:b/>
          <w:bCs/>
          <w:sz w:val="18"/>
          <w:szCs w:val="18"/>
        </w:rPr>
        <w:t>«Арендодатель»,</w:t>
      </w:r>
      <w:r>
        <w:rPr>
          <w:rFonts w:ascii="Courier New" w:eastAsia="Courier New" w:hAnsi="Courier New" w:cs="Courier New"/>
          <w:sz w:val="18"/>
          <w:szCs w:val="18"/>
        </w:rPr>
        <w:t xml:space="preserve"> с одной стороны, </w:t>
      </w:r>
    </w:p>
    <w:p w14:paraId="39113944" w14:textId="77777777" w:rsidR="0020594A" w:rsidRDefault="009649EC">
      <w:pPr>
        <w:ind w:right="227"/>
        <w:rPr>
          <w:rFonts w:ascii="Courier New" w:eastAsia="Courier New" w:hAnsi="Courier New" w:cs="Courier New"/>
          <w:sz w:val="18"/>
          <w:szCs w:val="18"/>
        </w:rPr>
      </w:pPr>
      <w:r>
        <w:rPr>
          <w:rFonts w:ascii="Courier New" w:eastAsia="Courier New" w:hAnsi="Courier New" w:cs="Courier New"/>
          <w:sz w:val="18"/>
          <w:szCs w:val="18"/>
        </w:rPr>
        <w:t>и</w:t>
      </w:r>
    </w:p>
    <w:p w14:paraId="64CEC3E3" w14:textId="46AD9C85" w:rsidR="0020594A" w:rsidRDefault="009649EC">
      <w:pPr>
        <w:ind w:right="227"/>
        <w:rPr>
          <w:rFonts w:ascii="Courier New" w:eastAsia="Courier New" w:hAnsi="Courier New" w:cs="Courier New"/>
          <w:sz w:val="18"/>
          <w:szCs w:val="18"/>
        </w:rPr>
      </w:pPr>
      <w:r>
        <w:rPr>
          <w:rFonts w:ascii="Cousine" w:eastAsia="Cousine" w:hAnsi="Cousine" w:cs="Cousine"/>
          <w:sz w:val="18"/>
          <w:szCs w:val="18"/>
        </w:rPr>
        <w:t>Индивидуальный предприниматель Марсов Алексей Вадимович (ОГРНИП 325774600055951, ИНН 771680341667), 18.04.1995 года рождения, место рождения: город Москва, Российская Федерация, далее в тексте «Арендатор», с другой стороны,</w:t>
      </w:r>
    </w:p>
    <w:p w14:paraId="6B3DC1AA" w14:textId="77777777" w:rsidR="0020594A" w:rsidRDefault="009649EC">
      <w:pPr>
        <w:ind w:right="227"/>
        <w:rPr>
          <w:rFonts w:ascii="Courier New" w:eastAsia="Courier New" w:hAnsi="Courier New" w:cs="Courier New"/>
          <w:b/>
          <w:bCs/>
          <w:sz w:val="18"/>
          <w:szCs w:val="18"/>
        </w:rPr>
      </w:pPr>
      <w:r>
        <w:rPr>
          <w:rFonts w:ascii="Courier New" w:eastAsia="Courier New" w:hAnsi="Courier New" w:cs="Courier New"/>
          <w:sz w:val="18"/>
          <w:szCs w:val="18"/>
        </w:rPr>
        <w:t>вместе далее в тексте «</w:t>
      </w:r>
      <w:r>
        <w:rPr>
          <w:rFonts w:ascii="Courier New" w:eastAsia="Courier New" w:hAnsi="Courier New" w:cs="Courier New"/>
          <w:b/>
          <w:bCs/>
          <w:sz w:val="18"/>
          <w:szCs w:val="18"/>
        </w:rPr>
        <w:t>Стороны</w:t>
      </w:r>
      <w:r>
        <w:rPr>
          <w:rFonts w:ascii="Courier New" w:eastAsia="Courier New" w:hAnsi="Courier New" w:cs="Courier New"/>
          <w:sz w:val="18"/>
          <w:szCs w:val="18"/>
        </w:rPr>
        <w:t xml:space="preserve">», а каждый в отдельности </w:t>
      </w:r>
      <w:r>
        <w:rPr>
          <w:rFonts w:ascii="Courier New" w:eastAsia="Courier New" w:hAnsi="Courier New" w:cs="Courier New"/>
          <w:b/>
          <w:bCs/>
          <w:sz w:val="18"/>
          <w:szCs w:val="18"/>
        </w:rPr>
        <w:t>«Сторона»,</w:t>
      </w:r>
    </w:p>
    <w:p w14:paraId="3B3B8DAB" w14:textId="77777777" w:rsidR="0020594A" w:rsidRDefault="009649EC">
      <w:pP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составили настоящий Акт, определяющий границы эксплуатационной ответственности за состояние и обслуживание оборудования, инженерных систем, инженерных сетей (далее - «Инженерные системы»), расположенных в части </w:t>
      </w:r>
      <w:r>
        <w:rPr>
          <w:rFonts w:ascii="Courier New" w:eastAsia="Courier New" w:hAnsi="Courier New" w:cs="Courier New"/>
          <w:sz w:val="18"/>
          <w:szCs w:val="18"/>
        </w:rPr>
        <w:t xml:space="preserve">нежилого помещения с кадастровым номером ____________________________, </w:t>
      </w:r>
      <w:r>
        <w:rPr>
          <w:rFonts w:ascii="Courier New" w:eastAsia="Courier New" w:hAnsi="Courier New" w:cs="Courier New"/>
          <w:b/>
          <w:bCs/>
          <w:sz w:val="18"/>
          <w:szCs w:val="18"/>
        </w:rPr>
        <w:t>назначение:</w:t>
      </w:r>
      <w:r>
        <w:rPr>
          <w:rFonts w:ascii="Courier New" w:eastAsia="Courier New" w:hAnsi="Courier New" w:cs="Courier New"/>
          <w:sz w:val="18"/>
          <w:szCs w:val="18"/>
        </w:rPr>
        <w:t xml:space="preserve"> нежилое помещение, общей</w:t>
      </w:r>
      <w:r>
        <w:rPr>
          <w:rFonts w:ascii="Courier New" w:eastAsia="Courier New" w:hAnsi="Courier New" w:cs="Courier New"/>
          <w:b/>
          <w:bCs/>
          <w:sz w:val="18"/>
          <w:szCs w:val="18"/>
        </w:rPr>
        <w:t xml:space="preserve"> площадью</w:t>
      </w:r>
      <w:r>
        <w:rPr>
          <w:rFonts w:ascii="Courier New" w:eastAsia="Courier New" w:hAnsi="Courier New" w:cs="Courier New"/>
          <w:sz w:val="18"/>
          <w:szCs w:val="18"/>
        </w:rPr>
        <w:t>: ____ кв. м, расположенное на 1-м (Первом) этаже  здания  по адресу: _______________</w:t>
      </w:r>
      <w:r>
        <w:rPr>
          <w:rFonts w:ascii="Courier New" w:eastAsia="Courier New" w:hAnsi="Courier New" w:cs="Courier New"/>
          <w:color w:val="000000"/>
          <w:sz w:val="18"/>
          <w:szCs w:val="18"/>
        </w:rPr>
        <w:t>, (далее в тексте - «Объект») о нижеследующем.</w:t>
      </w:r>
    </w:p>
    <w:p w14:paraId="76B6BD26" w14:textId="77777777" w:rsidR="0020594A" w:rsidRDefault="009649EC">
      <w:pPr>
        <w:rPr>
          <w:rFonts w:ascii="Courier New" w:eastAsia="Courier New" w:hAnsi="Courier New" w:cs="Courier New"/>
          <w:color w:val="000000"/>
          <w:sz w:val="18"/>
          <w:szCs w:val="18"/>
        </w:rPr>
      </w:pPr>
      <w:r>
        <w:rPr>
          <w:rFonts w:ascii="Courier New" w:eastAsia="Courier New" w:hAnsi="Courier New" w:cs="Courier New"/>
          <w:color w:val="000000"/>
          <w:sz w:val="18"/>
          <w:szCs w:val="18"/>
        </w:rPr>
        <w:t>1. Граница эксплуатационной ответственности Арендодателя и Арендатора определяется по границе Объекта.</w:t>
      </w:r>
    </w:p>
    <w:p w14:paraId="5B834773" w14:textId="77777777" w:rsidR="0020594A" w:rsidRDefault="009649EC">
      <w:pPr>
        <w:rPr>
          <w:rFonts w:ascii="Courier New" w:eastAsia="Courier New" w:hAnsi="Courier New" w:cs="Courier New"/>
          <w:color w:val="000000"/>
          <w:sz w:val="18"/>
          <w:szCs w:val="18"/>
        </w:rPr>
      </w:pPr>
      <w:r>
        <w:rPr>
          <w:rFonts w:ascii="Courier New" w:eastAsia="Courier New" w:hAnsi="Courier New" w:cs="Courier New"/>
          <w:color w:val="000000"/>
          <w:sz w:val="18"/>
          <w:szCs w:val="18"/>
        </w:rPr>
        <w:t>2. Арендодатель обслуживает и несет ответственность за состояние Общих инженерных систем Объекта, в состав которых входят:</w:t>
      </w:r>
    </w:p>
    <w:p w14:paraId="5658EF4D" w14:textId="77777777" w:rsidR="0020594A" w:rsidRDefault="009649EC">
      <w:pPr>
        <w:rPr>
          <w:rFonts w:ascii="Courier New" w:eastAsia="Courier New" w:hAnsi="Courier New" w:cs="Courier New"/>
          <w:color w:val="000000"/>
          <w:sz w:val="18"/>
          <w:szCs w:val="18"/>
        </w:rPr>
      </w:pPr>
      <w:r>
        <w:rPr>
          <w:rFonts w:ascii="Courier New" w:eastAsia="Courier New" w:hAnsi="Courier New" w:cs="Courier New"/>
          <w:color w:val="000000"/>
          <w:sz w:val="18"/>
          <w:szCs w:val="18"/>
        </w:rPr>
        <w:t>- Инженерные системы, находящиеся в Местах общего пользования Здания,</w:t>
      </w:r>
    </w:p>
    <w:p w14:paraId="2CE145B9" w14:textId="77777777" w:rsidR="0020594A" w:rsidRDefault="009649EC">
      <w:pPr>
        <w:rPr>
          <w:rFonts w:ascii="Courier New" w:eastAsia="Courier New" w:hAnsi="Courier New" w:cs="Courier New"/>
          <w:color w:val="000000"/>
          <w:sz w:val="18"/>
          <w:szCs w:val="18"/>
        </w:rPr>
      </w:pPr>
      <w:r>
        <w:rPr>
          <w:rFonts w:ascii="Courier New" w:eastAsia="Courier New" w:hAnsi="Courier New" w:cs="Courier New"/>
          <w:color w:val="000000"/>
          <w:sz w:val="18"/>
          <w:szCs w:val="18"/>
        </w:rPr>
        <w:t>- Инженерные системы, расположенные и обслуживающие другие помещения в Здании.</w:t>
      </w:r>
    </w:p>
    <w:p w14:paraId="593CA17F" w14:textId="77777777" w:rsidR="0020594A" w:rsidRDefault="009649EC">
      <w:pPr>
        <w:rPr>
          <w:rFonts w:ascii="Courier New" w:eastAsia="Courier New" w:hAnsi="Courier New" w:cs="Courier New"/>
          <w:color w:val="000000"/>
          <w:sz w:val="18"/>
          <w:szCs w:val="18"/>
        </w:rPr>
      </w:pPr>
      <w:r>
        <w:rPr>
          <w:rFonts w:ascii="Courier New" w:eastAsia="Courier New" w:hAnsi="Courier New" w:cs="Courier New"/>
          <w:color w:val="000000"/>
          <w:sz w:val="18"/>
          <w:szCs w:val="18"/>
        </w:rPr>
        <w:t>3. Арендатор несет ответственность за состояние Инженерных систем, обслуживающих Объект и расположенных в границах Объекта (далее – Инженерные системы Арендатора), и обеспечивает их надлежащее техническое обслуживание и ремонт в соответствии с требованиями нормативно-технической документации, действующей на территории РФ и г. Москвы.</w:t>
      </w:r>
    </w:p>
    <w:p w14:paraId="060C766F" w14:textId="77777777" w:rsidR="0020594A" w:rsidRDefault="009649EC">
      <w:pPr>
        <w:rPr>
          <w:rFonts w:ascii="Courier New" w:eastAsia="Courier New" w:hAnsi="Courier New" w:cs="Courier New"/>
          <w:color w:val="000000"/>
          <w:sz w:val="18"/>
          <w:szCs w:val="18"/>
        </w:rPr>
      </w:pPr>
      <w:r>
        <w:rPr>
          <w:rFonts w:ascii="Courier New" w:eastAsia="Courier New" w:hAnsi="Courier New" w:cs="Courier New"/>
          <w:color w:val="000000"/>
          <w:sz w:val="18"/>
          <w:szCs w:val="18"/>
        </w:rPr>
        <w:t>4. Арендатор осуществляет контроль состояния Общих инженерных систем, расположенных в Объекте. Арендатор отвечает за повреждение Общих инженерных систем, находящихся в Объекте, при наличии его вины. При обнаружении неисправности Общих инженерных систем Объекта или аварийной ситуации, связанной с Общими инженерными системами, Арендатор обязан незамедлительно проинформировать об этом Арендодателя.</w:t>
      </w:r>
    </w:p>
    <w:p w14:paraId="27282604" w14:textId="77777777" w:rsidR="0020594A" w:rsidRDefault="009649EC">
      <w:pPr>
        <w:rPr>
          <w:rFonts w:ascii="Courier New" w:eastAsia="Courier New" w:hAnsi="Courier New" w:cs="Courier New"/>
          <w:color w:val="000000"/>
          <w:sz w:val="18"/>
          <w:szCs w:val="18"/>
        </w:rPr>
      </w:pPr>
      <w:r>
        <w:rPr>
          <w:rFonts w:ascii="Courier New" w:eastAsia="Courier New" w:hAnsi="Courier New" w:cs="Courier New"/>
          <w:color w:val="000000"/>
          <w:sz w:val="18"/>
          <w:szCs w:val="18"/>
        </w:rPr>
        <w:t>5. Арендатор назначает ответственного за эксплуатацию Объекта и Инженерных систем Объекта:</w:t>
      </w:r>
    </w:p>
    <w:p w14:paraId="4A4728F1" w14:textId="20B4AD80" w:rsidR="0020594A" w:rsidRDefault="00A355F7">
      <w:pPr>
        <w:rPr>
          <w:rFonts w:ascii="Courier New" w:eastAsia="Courier New" w:hAnsi="Courier New" w:cs="Courier New"/>
          <w:color w:val="000000"/>
          <w:sz w:val="18"/>
          <w:szCs w:val="18"/>
        </w:rPr>
      </w:pPr>
      <w:r>
        <w:rPr>
          <w:rFonts w:ascii="Courier New" w:eastAsia="Courier New" w:hAnsi="Courier New" w:cs="Courier New"/>
          <w:color w:val="000000"/>
          <w:sz w:val="18"/>
          <w:szCs w:val="18"/>
          <w:lang w:val="ru-RU"/>
        </w:rPr>
        <w:t>Марсов Алексей Вадимович</w:t>
      </w:r>
      <w:r w:rsidR="009649EC">
        <w:rPr>
          <w:rFonts w:ascii="Courier New" w:eastAsia="Courier New" w:hAnsi="Courier New" w:cs="Courier New"/>
          <w:color w:val="000000"/>
          <w:sz w:val="18"/>
          <w:szCs w:val="18"/>
        </w:rPr>
        <w:t>, тел</w:t>
      </w:r>
      <w:r>
        <w:rPr>
          <w:rFonts w:ascii="Courier New" w:eastAsia="Courier New" w:hAnsi="Courier New" w:cs="Courier New"/>
          <w:color w:val="000000"/>
          <w:sz w:val="18"/>
          <w:szCs w:val="18"/>
          <w:lang w:val="ru-RU"/>
        </w:rPr>
        <w:t>ефон: +7 (909) 999-13-39</w:t>
      </w:r>
      <w:r w:rsidR="009649EC">
        <w:rPr>
          <w:rFonts w:ascii="Courier New" w:eastAsia="Courier New" w:hAnsi="Courier New" w:cs="Courier New"/>
          <w:color w:val="000000"/>
          <w:sz w:val="18"/>
          <w:szCs w:val="18"/>
        </w:rPr>
        <w:t>.</w:t>
      </w:r>
    </w:p>
    <w:p w14:paraId="26FA75F3" w14:textId="4E70D25A" w:rsidR="0020594A" w:rsidRDefault="009649EC">
      <w:pPr>
        <w:rPr>
          <w:rFonts w:ascii="Courier New" w:eastAsia="Courier New" w:hAnsi="Courier New" w:cs="Courier New"/>
          <w:color w:val="000000"/>
          <w:sz w:val="18"/>
          <w:szCs w:val="18"/>
        </w:rPr>
      </w:pPr>
      <w:r>
        <w:rPr>
          <w:rFonts w:ascii="Courier New" w:eastAsia="Courier New" w:hAnsi="Courier New" w:cs="Courier New"/>
          <w:color w:val="000000"/>
          <w:sz w:val="18"/>
          <w:szCs w:val="18"/>
        </w:rPr>
        <w:t xml:space="preserve">6. На момент подписания настоящего Акта все Инженерные системы, установленные в пределах Объекта, находятся в исправном состоянии, за исключением следующих: ______________________________________________________________________. </w:t>
      </w:r>
    </w:p>
    <w:p w14:paraId="718BC14B" w14:textId="77777777" w:rsidR="0020594A" w:rsidRDefault="009649EC">
      <w:pPr>
        <w:rPr>
          <w:rFonts w:ascii="Courier New" w:eastAsia="Courier New" w:hAnsi="Courier New" w:cs="Courier New"/>
          <w:color w:val="000000"/>
          <w:sz w:val="18"/>
          <w:szCs w:val="18"/>
        </w:rPr>
      </w:pPr>
      <w:r>
        <w:rPr>
          <w:rFonts w:ascii="Courier New" w:eastAsia="Courier New" w:hAnsi="Courier New" w:cs="Courier New"/>
          <w:color w:val="000000"/>
          <w:sz w:val="18"/>
          <w:szCs w:val="18"/>
        </w:rPr>
        <w:t>8. Арендатор принял следующее оборудование, находящееся на Объекте:</w:t>
      </w:r>
    </w:p>
    <w:p w14:paraId="1983482B" w14:textId="77777777" w:rsidR="0020594A" w:rsidRDefault="0020594A">
      <w:pPr>
        <w:rPr>
          <w:rFonts w:ascii="Courier New" w:eastAsia="Courier New" w:hAnsi="Courier New" w:cs="Courier New"/>
          <w:sz w:val="18"/>
          <w:szCs w:val="18"/>
        </w:rPr>
      </w:pPr>
    </w:p>
    <w:p w14:paraId="5C745F14" w14:textId="77777777" w:rsidR="0020594A" w:rsidRDefault="0020594A">
      <w:pPr>
        <w:rPr>
          <w:rFonts w:ascii="Courier New" w:eastAsia="Courier New" w:hAnsi="Courier New" w:cs="Courier New"/>
          <w:sz w:val="18"/>
          <w:szCs w:val="18"/>
        </w:rPr>
      </w:pPr>
    </w:p>
    <w:tbl>
      <w:tblPr>
        <w:tblStyle w:val="aa"/>
        <w:tblW w:w="1028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056"/>
        <w:gridCol w:w="2057"/>
        <w:gridCol w:w="2057"/>
        <w:gridCol w:w="2057"/>
        <w:gridCol w:w="2057"/>
      </w:tblGrid>
      <w:tr w:rsidR="0020594A" w14:paraId="129054F6" w14:textId="77777777">
        <w:tc>
          <w:tcPr>
            <w:tcW w:w="2056" w:type="dxa"/>
            <w:tcMar>
              <w:top w:w="100" w:type="dxa"/>
              <w:left w:w="100" w:type="dxa"/>
              <w:bottom w:w="100" w:type="dxa"/>
              <w:right w:w="100" w:type="dxa"/>
            </w:tcMar>
          </w:tcPr>
          <w:p w14:paraId="77706AB6" w14:textId="77777777" w:rsidR="0020594A" w:rsidRDefault="009649EC">
            <w:pPr>
              <w:rPr>
                <w:rFonts w:ascii="Courier New" w:eastAsia="Courier New" w:hAnsi="Courier New" w:cs="Courier New"/>
                <w:sz w:val="18"/>
                <w:szCs w:val="18"/>
              </w:rPr>
            </w:pPr>
            <w:r>
              <w:rPr>
                <w:rFonts w:ascii="Cousine" w:eastAsia="Cousine" w:hAnsi="Cousine" w:cs="Cousine"/>
                <w:sz w:val="18"/>
                <w:szCs w:val="18"/>
              </w:rPr>
              <w:t>№ п/п</w:t>
            </w:r>
          </w:p>
        </w:tc>
        <w:tc>
          <w:tcPr>
            <w:tcW w:w="2056" w:type="dxa"/>
            <w:tcMar>
              <w:top w:w="100" w:type="dxa"/>
              <w:left w:w="100" w:type="dxa"/>
              <w:bottom w:w="100" w:type="dxa"/>
              <w:right w:w="100" w:type="dxa"/>
            </w:tcMar>
          </w:tcPr>
          <w:p w14:paraId="2EBAD043" w14:textId="77777777" w:rsidR="0020594A" w:rsidRDefault="009649EC">
            <w:pPr>
              <w:rPr>
                <w:rFonts w:ascii="Courier New" w:eastAsia="Courier New" w:hAnsi="Courier New" w:cs="Courier New"/>
                <w:sz w:val="18"/>
                <w:szCs w:val="18"/>
              </w:rPr>
            </w:pPr>
            <w:r>
              <w:rPr>
                <w:rFonts w:ascii="Courier New" w:eastAsia="Courier New" w:hAnsi="Courier New" w:cs="Courier New"/>
                <w:sz w:val="18"/>
                <w:szCs w:val="18"/>
              </w:rPr>
              <w:t>Наименование</w:t>
            </w:r>
          </w:p>
        </w:tc>
        <w:tc>
          <w:tcPr>
            <w:tcW w:w="2056" w:type="dxa"/>
            <w:tcMar>
              <w:top w:w="100" w:type="dxa"/>
              <w:left w:w="100" w:type="dxa"/>
              <w:bottom w:w="100" w:type="dxa"/>
              <w:right w:w="100" w:type="dxa"/>
            </w:tcMar>
          </w:tcPr>
          <w:p w14:paraId="4FD475D4" w14:textId="77777777" w:rsidR="0020594A" w:rsidRDefault="009649EC">
            <w:pPr>
              <w:rPr>
                <w:rFonts w:ascii="Courier New" w:eastAsia="Courier New" w:hAnsi="Courier New" w:cs="Courier New"/>
                <w:sz w:val="18"/>
                <w:szCs w:val="18"/>
              </w:rPr>
            </w:pPr>
            <w:r>
              <w:rPr>
                <w:rFonts w:ascii="Courier New" w:eastAsia="Courier New" w:hAnsi="Courier New" w:cs="Courier New"/>
                <w:sz w:val="18"/>
                <w:szCs w:val="18"/>
              </w:rPr>
              <w:t>Ед. измерения</w:t>
            </w:r>
          </w:p>
        </w:tc>
        <w:tc>
          <w:tcPr>
            <w:tcW w:w="2056" w:type="dxa"/>
            <w:tcMar>
              <w:top w:w="100" w:type="dxa"/>
              <w:left w:w="100" w:type="dxa"/>
              <w:bottom w:w="100" w:type="dxa"/>
              <w:right w:w="100" w:type="dxa"/>
            </w:tcMar>
          </w:tcPr>
          <w:p w14:paraId="24B9178A" w14:textId="77777777" w:rsidR="0020594A" w:rsidRDefault="009649EC">
            <w:pPr>
              <w:rPr>
                <w:rFonts w:ascii="Courier New" w:eastAsia="Courier New" w:hAnsi="Courier New" w:cs="Courier New"/>
                <w:sz w:val="18"/>
                <w:szCs w:val="18"/>
              </w:rPr>
            </w:pPr>
            <w:r>
              <w:rPr>
                <w:rFonts w:ascii="Courier New" w:eastAsia="Courier New" w:hAnsi="Courier New" w:cs="Courier New"/>
                <w:sz w:val="18"/>
                <w:szCs w:val="18"/>
              </w:rPr>
              <w:t>Кол-во</w:t>
            </w:r>
          </w:p>
        </w:tc>
        <w:tc>
          <w:tcPr>
            <w:tcW w:w="2056" w:type="dxa"/>
            <w:tcMar>
              <w:top w:w="100" w:type="dxa"/>
              <w:left w:w="100" w:type="dxa"/>
              <w:bottom w:w="100" w:type="dxa"/>
              <w:right w:w="100" w:type="dxa"/>
            </w:tcMar>
          </w:tcPr>
          <w:p w14:paraId="6BC8D495" w14:textId="77777777" w:rsidR="0020594A" w:rsidRDefault="009649EC">
            <w:pPr>
              <w:rPr>
                <w:rFonts w:ascii="Courier New" w:eastAsia="Courier New" w:hAnsi="Courier New" w:cs="Courier New"/>
                <w:sz w:val="18"/>
                <w:szCs w:val="18"/>
              </w:rPr>
            </w:pPr>
            <w:r>
              <w:rPr>
                <w:rFonts w:ascii="Courier New" w:eastAsia="Courier New" w:hAnsi="Courier New" w:cs="Courier New"/>
                <w:sz w:val="18"/>
                <w:szCs w:val="18"/>
              </w:rPr>
              <w:t>Примечания</w:t>
            </w:r>
          </w:p>
        </w:tc>
      </w:tr>
      <w:tr w:rsidR="0020594A" w14:paraId="52007768" w14:textId="77777777">
        <w:tc>
          <w:tcPr>
            <w:tcW w:w="2056" w:type="dxa"/>
            <w:tcMar>
              <w:top w:w="100" w:type="dxa"/>
              <w:left w:w="100" w:type="dxa"/>
              <w:bottom w:w="100" w:type="dxa"/>
              <w:right w:w="100" w:type="dxa"/>
            </w:tcMar>
          </w:tcPr>
          <w:p w14:paraId="46182C85" w14:textId="77777777" w:rsidR="0020594A" w:rsidRDefault="0020594A">
            <w:pPr>
              <w:widowControl w:val="0"/>
              <w:pBdr>
                <w:top w:val="nil"/>
                <w:left w:val="nil"/>
                <w:bottom w:val="nil"/>
                <w:right w:val="nil"/>
                <w:between w:val="nil"/>
              </w:pBdr>
              <w:spacing w:after="0" w:line="240" w:lineRule="auto"/>
              <w:ind w:right="0"/>
              <w:jc w:val="left"/>
              <w:rPr>
                <w:rFonts w:ascii="Courier New" w:eastAsia="Courier New" w:hAnsi="Courier New" w:cs="Courier New"/>
                <w:sz w:val="18"/>
                <w:szCs w:val="18"/>
              </w:rPr>
            </w:pPr>
          </w:p>
        </w:tc>
        <w:tc>
          <w:tcPr>
            <w:tcW w:w="2056" w:type="dxa"/>
            <w:tcMar>
              <w:top w:w="100" w:type="dxa"/>
              <w:left w:w="100" w:type="dxa"/>
              <w:bottom w:w="100" w:type="dxa"/>
              <w:right w:w="100" w:type="dxa"/>
            </w:tcMar>
          </w:tcPr>
          <w:p w14:paraId="2870CB46" w14:textId="77777777" w:rsidR="0020594A" w:rsidRDefault="0020594A">
            <w:pPr>
              <w:widowControl w:val="0"/>
              <w:pBdr>
                <w:top w:val="nil"/>
                <w:left w:val="nil"/>
                <w:bottom w:val="nil"/>
                <w:right w:val="nil"/>
                <w:between w:val="nil"/>
              </w:pBdr>
              <w:spacing w:after="0" w:line="240" w:lineRule="auto"/>
              <w:ind w:right="0"/>
              <w:jc w:val="left"/>
              <w:rPr>
                <w:rFonts w:ascii="Courier New" w:eastAsia="Courier New" w:hAnsi="Courier New" w:cs="Courier New"/>
                <w:sz w:val="18"/>
                <w:szCs w:val="18"/>
              </w:rPr>
            </w:pPr>
          </w:p>
        </w:tc>
        <w:tc>
          <w:tcPr>
            <w:tcW w:w="2056" w:type="dxa"/>
            <w:tcMar>
              <w:top w:w="100" w:type="dxa"/>
              <w:left w:w="100" w:type="dxa"/>
              <w:bottom w:w="100" w:type="dxa"/>
              <w:right w:w="100" w:type="dxa"/>
            </w:tcMar>
          </w:tcPr>
          <w:p w14:paraId="0A3317EC" w14:textId="77777777" w:rsidR="0020594A" w:rsidRDefault="0020594A">
            <w:pPr>
              <w:widowControl w:val="0"/>
              <w:pBdr>
                <w:top w:val="nil"/>
                <w:left w:val="nil"/>
                <w:bottom w:val="nil"/>
                <w:right w:val="nil"/>
                <w:between w:val="nil"/>
              </w:pBdr>
              <w:spacing w:after="0" w:line="240" w:lineRule="auto"/>
              <w:ind w:right="0"/>
              <w:jc w:val="left"/>
              <w:rPr>
                <w:rFonts w:ascii="Courier New" w:eastAsia="Courier New" w:hAnsi="Courier New" w:cs="Courier New"/>
                <w:sz w:val="18"/>
                <w:szCs w:val="18"/>
              </w:rPr>
            </w:pPr>
          </w:p>
        </w:tc>
        <w:tc>
          <w:tcPr>
            <w:tcW w:w="2056" w:type="dxa"/>
            <w:tcMar>
              <w:top w:w="100" w:type="dxa"/>
              <w:left w:w="100" w:type="dxa"/>
              <w:bottom w:w="100" w:type="dxa"/>
              <w:right w:w="100" w:type="dxa"/>
            </w:tcMar>
          </w:tcPr>
          <w:p w14:paraId="652963E4" w14:textId="77777777" w:rsidR="0020594A" w:rsidRDefault="0020594A">
            <w:pPr>
              <w:widowControl w:val="0"/>
              <w:pBdr>
                <w:top w:val="nil"/>
                <w:left w:val="nil"/>
                <w:bottom w:val="nil"/>
                <w:right w:val="nil"/>
                <w:between w:val="nil"/>
              </w:pBdr>
              <w:spacing w:after="0" w:line="240" w:lineRule="auto"/>
              <w:ind w:right="0"/>
              <w:jc w:val="left"/>
              <w:rPr>
                <w:rFonts w:ascii="Courier New" w:eastAsia="Courier New" w:hAnsi="Courier New" w:cs="Courier New"/>
                <w:sz w:val="18"/>
                <w:szCs w:val="18"/>
              </w:rPr>
            </w:pPr>
          </w:p>
        </w:tc>
        <w:tc>
          <w:tcPr>
            <w:tcW w:w="2056" w:type="dxa"/>
            <w:tcMar>
              <w:top w:w="100" w:type="dxa"/>
              <w:left w:w="100" w:type="dxa"/>
              <w:bottom w:w="100" w:type="dxa"/>
              <w:right w:w="100" w:type="dxa"/>
            </w:tcMar>
          </w:tcPr>
          <w:p w14:paraId="7FEA13A4" w14:textId="77777777" w:rsidR="0020594A" w:rsidRDefault="0020594A">
            <w:pPr>
              <w:widowControl w:val="0"/>
              <w:pBdr>
                <w:top w:val="nil"/>
                <w:left w:val="nil"/>
                <w:bottom w:val="nil"/>
                <w:right w:val="nil"/>
                <w:between w:val="nil"/>
              </w:pBdr>
              <w:spacing w:after="0" w:line="240" w:lineRule="auto"/>
              <w:ind w:right="0"/>
              <w:jc w:val="left"/>
              <w:rPr>
                <w:rFonts w:ascii="Courier New" w:eastAsia="Courier New" w:hAnsi="Courier New" w:cs="Courier New"/>
                <w:sz w:val="18"/>
                <w:szCs w:val="18"/>
              </w:rPr>
            </w:pPr>
          </w:p>
        </w:tc>
      </w:tr>
      <w:tr w:rsidR="0020594A" w14:paraId="3048E50C" w14:textId="77777777">
        <w:tc>
          <w:tcPr>
            <w:tcW w:w="2056" w:type="dxa"/>
            <w:tcMar>
              <w:top w:w="100" w:type="dxa"/>
              <w:left w:w="100" w:type="dxa"/>
              <w:bottom w:w="100" w:type="dxa"/>
              <w:right w:w="100" w:type="dxa"/>
            </w:tcMar>
          </w:tcPr>
          <w:p w14:paraId="76F1C24B" w14:textId="77777777" w:rsidR="0020594A" w:rsidRDefault="0020594A">
            <w:pPr>
              <w:widowControl w:val="0"/>
              <w:pBdr>
                <w:top w:val="nil"/>
                <w:left w:val="nil"/>
                <w:bottom w:val="nil"/>
                <w:right w:val="nil"/>
                <w:between w:val="nil"/>
              </w:pBdr>
              <w:spacing w:after="0" w:line="240" w:lineRule="auto"/>
              <w:ind w:right="0"/>
              <w:jc w:val="left"/>
              <w:rPr>
                <w:rFonts w:ascii="Courier New" w:eastAsia="Courier New" w:hAnsi="Courier New" w:cs="Courier New"/>
                <w:sz w:val="18"/>
                <w:szCs w:val="18"/>
              </w:rPr>
            </w:pPr>
          </w:p>
        </w:tc>
        <w:tc>
          <w:tcPr>
            <w:tcW w:w="2056" w:type="dxa"/>
            <w:tcMar>
              <w:top w:w="100" w:type="dxa"/>
              <w:left w:w="100" w:type="dxa"/>
              <w:bottom w:w="100" w:type="dxa"/>
              <w:right w:w="100" w:type="dxa"/>
            </w:tcMar>
          </w:tcPr>
          <w:p w14:paraId="33B7BE91" w14:textId="77777777" w:rsidR="0020594A" w:rsidRDefault="0020594A">
            <w:pPr>
              <w:widowControl w:val="0"/>
              <w:pBdr>
                <w:top w:val="nil"/>
                <w:left w:val="nil"/>
                <w:bottom w:val="nil"/>
                <w:right w:val="nil"/>
                <w:between w:val="nil"/>
              </w:pBdr>
              <w:spacing w:after="0" w:line="240" w:lineRule="auto"/>
              <w:ind w:right="0"/>
              <w:jc w:val="left"/>
              <w:rPr>
                <w:rFonts w:ascii="Courier New" w:eastAsia="Courier New" w:hAnsi="Courier New" w:cs="Courier New"/>
                <w:sz w:val="18"/>
                <w:szCs w:val="18"/>
              </w:rPr>
            </w:pPr>
          </w:p>
        </w:tc>
        <w:tc>
          <w:tcPr>
            <w:tcW w:w="2056" w:type="dxa"/>
            <w:tcMar>
              <w:top w:w="100" w:type="dxa"/>
              <w:left w:w="100" w:type="dxa"/>
              <w:bottom w:w="100" w:type="dxa"/>
              <w:right w:w="100" w:type="dxa"/>
            </w:tcMar>
          </w:tcPr>
          <w:p w14:paraId="2B169C51" w14:textId="77777777" w:rsidR="0020594A" w:rsidRDefault="0020594A">
            <w:pPr>
              <w:widowControl w:val="0"/>
              <w:pBdr>
                <w:top w:val="nil"/>
                <w:left w:val="nil"/>
                <w:bottom w:val="nil"/>
                <w:right w:val="nil"/>
                <w:between w:val="nil"/>
              </w:pBdr>
              <w:spacing w:after="0" w:line="240" w:lineRule="auto"/>
              <w:ind w:right="0"/>
              <w:jc w:val="left"/>
              <w:rPr>
                <w:rFonts w:ascii="Courier New" w:eastAsia="Courier New" w:hAnsi="Courier New" w:cs="Courier New"/>
                <w:sz w:val="18"/>
                <w:szCs w:val="18"/>
              </w:rPr>
            </w:pPr>
          </w:p>
        </w:tc>
        <w:tc>
          <w:tcPr>
            <w:tcW w:w="2056" w:type="dxa"/>
            <w:tcMar>
              <w:top w:w="100" w:type="dxa"/>
              <w:left w:w="100" w:type="dxa"/>
              <w:bottom w:w="100" w:type="dxa"/>
              <w:right w:w="100" w:type="dxa"/>
            </w:tcMar>
          </w:tcPr>
          <w:p w14:paraId="1D778886" w14:textId="77777777" w:rsidR="0020594A" w:rsidRDefault="0020594A">
            <w:pPr>
              <w:widowControl w:val="0"/>
              <w:pBdr>
                <w:top w:val="nil"/>
                <w:left w:val="nil"/>
                <w:bottom w:val="nil"/>
                <w:right w:val="nil"/>
                <w:between w:val="nil"/>
              </w:pBdr>
              <w:spacing w:after="0" w:line="240" w:lineRule="auto"/>
              <w:ind w:right="0"/>
              <w:jc w:val="left"/>
              <w:rPr>
                <w:rFonts w:ascii="Courier New" w:eastAsia="Courier New" w:hAnsi="Courier New" w:cs="Courier New"/>
                <w:sz w:val="18"/>
                <w:szCs w:val="18"/>
              </w:rPr>
            </w:pPr>
          </w:p>
        </w:tc>
        <w:tc>
          <w:tcPr>
            <w:tcW w:w="2056" w:type="dxa"/>
            <w:tcMar>
              <w:top w:w="100" w:type="dxa"/>
              <w:left w:w="100" w:type="dxa"/>
              <w:bottom w:w="100" w:type="dxa"/>
              <w:right w:w="100" w:type="dxa"/>
            </w:tcMar>
          </w:tcPr>
          <w:p w14:paraId="0DBD3FE5" w14:textId="77777777" w:rsidR="0020594A" w:rsidRDefault="0020594A">
            <w:pPr>
              <w:widowControl w:val="0"/>
              <w:pBdr>
                <w:top w:val="nil"/>
                <w:left w:val="nil"/>
                <w:bottom w:val="nil"/>
                <w:right w:val="nil"/>
                <w:between w:val="nil"/>
              </w:pBdr>
              <w:spacing w:after="0" w:line="240" w:lineRule="auto"/>
              <w:ind w:right="0"/>
              <w:jc w:val="left"/>
              <w:rPr>
                <w:rFonts w:ascii="Courier New" w:eastAsia="Courier New" w:hAnsi="Courier New" w:cs="Courier New"/>
                <w:sz w:val="18"/>
                <w:szCs w:val="18"/>
              </w:rPr>
            </w:pPr>
          </w:p>
        </w:tc>
      </w:tr>
      <w:tr w:rsidR="0020594A" w14:paraId="71C5F2F1" w14:textId="77777777">
        <w:tc>
          <w:tcPr>
            <w:tcW w:w="2056" w:type="dxa"/>
            <w:tcMar>
              <w:top w:w="100" w:type="dxa"/>
              <w:left w:w="100" w:type="dxa"/>
              <w:bottom w:w="100" w:type="dxa"/>
              <w:right w:w="100" w:type="dxa"/>
            </w:tcMar>
          </w:tcPr>
          <w:p w14:paraId="7787C151" w14:textId="77777777" w:rsidR="0020594A" w:rsidRDefault="0020594A">
            <w:pPr>
              <w:widowControl w:val="0"/>
              <w:pBdr>
                <w:top w:val="nil"/>
                <w:left w:val="nil"/>
                <w:bottom w:val="nil"/>
                <w:right w:val="nil"/>
                <w:between w:val="nil"/>
              </w:pBdr>
              <w:spacing w:after="0" w:line="240" w:lineRule="auto"/>
              <w:ind w:right="0"/>
              <w:jc w:val="left"/>
              <w:rPr>
                <w:rFonts w:ascii="Courier New" w:eastAsia="Courier New" w:hAnsi="Courier New" w:cs="Courier New"/>
                <w:sz w:val="18"/>
                <w:szCs w:val="18"/>
              </w:rPr>
            </w:pPr>
          </w:p>
        </w:tc>
        <w:tc>
          <w:tcPr>
            <w:tcW w:w="2056" w:type="dxa"/>
            <w:tcMar>
              <w:top w:w="100" w:type="dxa"/>
              <w:left w:w="100" w:type="dxa"/>
              <w:bottom w:w="100" w:type="dxa"/>
              <w:right w:w="100" w:type="dxa"/>
            </w:tcMar>
          </w:tcPr>
          <w:p w14:paraId="2E1036F7" w14:textId="77777777" w:rsidR="0020594A" w:rsidRDefault="0020594A">
            <w:pPr>
              <w:widowControl w:val="0"/>
              <w:pBdr>
                <w:top w:val="nil"/>
                <w:left w:val="nil"/>
                <w:bottom w:val="nil"/>
                <w:right w:val="nil"/>
                <w:between w:val="nil"/>
              </w:pBdr>
              <w:spacing w:after="0" w:line="240" w:lineRule="auto"/>
              <w:ind w:right="0"/>
              <w:jc w:val="left"/>
              <w:rPr>
                <w:rFonts w:ascii="Courier New" w:eastAsia="Courier New" w:hAnsi="Courier New" w:cs="Courier New"/>
                <w:sz w:val="18"/>
                <w:szCs w:val="18"/>
              </w:rPr>
            </w:pPr>
          </w:p>
        </w:tc>
        <w:tc>
          <w:tcPr>
            <w:tcW w:w="2056" w:type="dxa"/>
            <w:tcMar>
              <w:top w:w="100" w:type="dxa"/>
              <w:left w:w="100" w:type="dxa"/>
              <w:bottom w:w="100" w:type="dxa"/>
              <w:right w:w="100" w:type="dxa"/>
            </w:tcMar>
          </w:tcPr>
          <w:p w14:paraId="3F1962FE" w14:textId="77777777" w:rsidR="0020594A" w:rsidRDefault="0020594A">
            <w:pPr>
              <w:widowControl w:val="0"/>
              <w:pBdr>
                <w:top w:val="nil"/>
                <w:left w:val="nil"/>
                <w:bottom w:val="nil"/>
                <w:right w:val="nil"/>
                <w:between w:val="nil"/>
              </w:pBdr>
              <w:spacing w:after="0" w:line="240" w:lineRule="auto"/>
              <w:ind w:right="0"/>
              <w:jc w:val="left"/>
              <w:rPr>
                <w:rFonts w:ascii="Courier New" w:eastAsia="Courier New" w:hAnsi="Courier New" w:cs="Courier New"/>
                <w:sz w:val="18"/>
                <w:szCs w:val="18"/>
              </w:rPr>
            </w:pPr>
          </w:p>
        </w:tc>
        <w:tc>
          <w:tcPr>
            <w:tcW w:w="2056" w:type="dxa"/>
            <w:tcMar>
              <w:top w:w="100" w:type="dxa"/>
              <w:left w:w="100" w:type="dxa"/>
              <w:bottom w:w="100" w:type="dxa"/>
              <w:right w:w="100" w:type="dxa"/>
            </w:tcMar>
          </w:tcPr>
          <w:p w14:paraId="4BF78C21" w14:textId="77777777" w:rsidR="0020594A" w:rsidRDefault="0020594A">
            <w:pPr>
              <w:widowControl w:val="0"/>
              <w:pBdr>
                <w:top w:val="nil"/>
                <w:left w:val="nil"/>
                <w:bottom w:val="nil"/>
                <w:right w:val="nil"/>
                <w:between w:val="nil"/>
              </w:pBdr>
              <w:spacing w:after="0" w:line="240" w:lineRule="auto"/>
              <w:ind w:right="0"/>
              <w:jc w:val="left"/>
              <w:rPr>
                <w:rFonts w:ascii="Courier New" w:eastAsia="Courier New" w:hAnsi="Courier New" w:cs="Courier New"/>
                <w:sz w:val="18"/>
                <w:szCs w:val="18"/>
              </w:rPr>
            </w:pPr>
          </w:p>
        </w:tc>
        <w:tc>
          <w:tcPr>
            <w:tcW w:w="2056" w:type="dxa"/>
            <w:tcMar>
              <w:top w:w="100" w:type="dxa"/>
              <w:left w:w="100" w:type="dxa"/>
              <w:bottom w:w="100" w:type="dxa"/>
              <w:right w:w="100" w:type="dxa"/>
            </w:tcMar>
          </w:tcPr>
          <w:p w14:paraId="72C7B05E" w14:textId="77777777" w:rsidR="0020594A" w:rsidRDefault="0020594A">
            <w:pPr>
              <w:widowControl w:val="0"/>
              <w:pBdr>
                <w:top w:val="nil"/>
                <w:left w:val="nil"/>
                <w:bottom w:val="nil"/>
                <w:right w:val="nil"/>
                <w:between w:val="nil"/>
              </w:pBdr>
              <w:spacing w:after="0" w:line="240" w:lineRule="auto"/>
              <w:ind w:right="0"/>
              <w:jc w:val="left"/>
              <w:rPr>
                <w:rFonts w:ascii="Courier New" w:eastAsia="Courier New" w:hAnsi="Courier New" w:cs="Courier New"/>
                <w:sz w:val="18"/>
                <w:szCs w:val="18"/>
              </w:rPr>
            </w:pPr>
          </w:p>
        </w:tc>
      </w:tr>
      <w:tr w:rsidR="0020594A" w14:paraId="32B73666" w14:textId="77777777">
        <w:tc>
          <w:tcPr>
            <w:tcW w:w="2056" w:type="dxa"/>
            <w:tcMar>
              <w:top w:w="100" w:type="dxa"/>
              <w:left w:w="100" w:type="dxa"/>
              <w:bottom w:w="100" w:type="dxa"/>
              <w:right w:w="100" w:type="dxa"/>
            </w:tcMar>
          </w:tcPr>
          <w:p w14:paraId="5205FDDD" w14:textId="77777777" w:rsidR="0020594A" w:rsidRDefault="0020594A">
            <w:pPr>
              <w:widowControl w:val="0"/>
              <w:pBdr>
                <w:top w:val="nil"/>
                <w:left w:val="nil"/>
                <w:bottom w:val="nil"/>
                <w:right w:val="nil"/>
                <w:between w:val="nil"/>
              </w:pBdr>
              <w:spacing w:after="0" w:line="240" w:lineRule="auto"/>
              <w:ind w:right="0"/>
              <w:jc w:val="left"/>
              <w:rPr>
                <w:rFonts w:ascii="Courier New" w:eastAsia="Courier New" w:hAnsi="Courier New" w:cs="Courier New"/>
                <w:sz w:val="18"/>
                <w:szCs w:val="18"/>
              </w:rPr>
            </w:pPr>
          </w:p>
        </w:tc>
        <w:tc>
          <w:tcPr>
            <w:tcW w:w="2056" w:type="dxa"/>
            <w:tcMar>
              <w:top w:w="100" w:type="dxa"/>
              <w:left w:w="100" w:type="dxa"/>
              <w:bottom w:w="100" w:type="dxa"/>
              <w:right w:w="100" w:type="dxa"/>
            </w:tcMar>
          </w:tcPr>
          <w:p w14:paraId="4AE8D9EE" w14:textId="77777777" w:rsidR="0020594A" w:rsidRDefault="0020594A">
            <w:pPr>
              <w:widowControl w:val="0"/>
              <w:pBdr>
                <w:top w:val="nil"/>
                <w:left w:val="nil"/>
                <w:bottom w:val="nil"/>
                <w:right w:val="nil"/>
                <w:between w:val="nil"/>
              </w:pBdr>
              <w:spacing w:after="0" w:line="240" w:lineRule="auto"/>
              <w:ind w:right="0"/>
              <w:jc w:val="left"/>
              <w:rPr>
                <w:rFonts w:ascii="Courier New" w:eastAsia="Courier New" w:hAnsi="Courier New" w:cs="Courier New"/>
                <w:sz w:val="18"/>
                <w:szCs w:val="18"/>
              </w:rPr>
            </w:pPr>
          </w:p>
        </w:tc>
        <w:tc>
          <w:tcPr>
            <w:tcW w:w="2056" w:type="dxa"/>
            <w:tcMar>
              <w:top w:w="100" w:type="dxa"/>
              <w:left w:w="100" w:type="dxa"/>
              <w:bottom w:w="100" w:type="dxa"/>
              <w:right w:w="100" w:type="dxa"/>
            </w:tcMar>
          </w:tcPr>
          <w:p w14:paraId="61FD66B6" w14:textId="77777777" w:rsidR="0020594A" w:rsidRDefault="0020594A">
            <w:pPr>
              <w:widowControl w:val="0"/>
              <w:pBdr>
                <w:top w:val="nil"/>
                <w:left w:val="nil"/>
                <w:bottom w:val="nil"/>
                <w:right w:val="nil"/>
                <w:between w:val="nil"/>
              </w:pBdr>
              <w:spacing w:after="0" w:line="240" w:lineRule="auto"/>
              <w:ind w:right="0"/>
              <w:jc w:val="left"/>
              <w:rPr>
                <w:rFonts w:ascii="Courier New" w:eastAsia="Courier New" w:hAnsi="Courier New" w:cs="Courier New"/>
                <w:sz w:val="18"/>
                <w:szCs w:val="18"/>
              </w:rPr>
            </w:pPr>
          </w:p>
        </w:tc>
        <w:tc>
          <w:tcPr>
            <w:tcW w:w="2056" w:type="dxa"/>
            <w:tcMar>
              <w:top w:w="100" w:type="dxa"/>
              <w:left w:w="100" w:type="dxa"/>
              <w:bottom w:w="100" w:type="dxa"/>
              <w:right w:w="100" w:type="dxa"/>
            </w:tcMar>
          </w:tcPr>
          <w:p w14:paraId="515A397F" w14:textId="77777777" w:rsidR="0020594A" w:rsidRDefault="0020594A">
            <w:pPr>
              <w:widowControl w:val="0"/>
              <w:pBdr>
                <w:top w:val="nil"/>
                <w:left w:val="nil"/>
                <w:bottom w:val="nil"/>
                <w:right w:val="nil"/>
                <w:between w:val="nil"/>
              </w:pBdr>
              <w:spacing w:after="0" w:line="240" w:lineRule="auto"/>
              <w:ind w:right="0"/>
              <w:jc w:val="left"/>
              <w:rPr>
                <w:rFonts w:ascii="Courier New" w:eastAsia="Courier New" w:hAnsi="Courier New" w:cs="Courier New"/>
                <w:sz w:val="18"/>
                <w:szCs w:val="18"/>
              </w:rPr>
            </w:pPr>
          </w:p>
        </w:tc>
        <w:tc>
          <w:tcPr>
            <w:tcW w:w="2056" w:type="dxa"/>
            <w:tcMar>
              <w:top w:w="100" w:type="dxa"/>
              <w:left w:w="100" w:type="dxa"/>
              <w:bottom w:w="100" w:type="dxa"/>
              <w:right w:w="100" w:type="dxa"/>
            </w:tcMar>
          </w:tcPr>
          <w:p w14:paraId="0D5C8DC3" w14:textId="77777777" w:rsidR="0020594A" w:rsidRDefault="0020594A">
            <w:pPr>
              <w:widowControl w:val="0"/>
              <w:pBdr>
                <w:top w:val="nil"/>
                <w:left w:val="nil"/>
                <w:bottom w:val="nil"/>
                <w:right w:val="nil"/>
                <w:between w:val="nil"/>
              </w:pBdr>
              <w:spacing w:after="0" w:line="240" w:lineRule="auto"/>
              <w:ind w:right="0"/>
              <w:jc w:val="left"/>
              <w:rPr>
                <w:rFonts w:ascii="Courier New" w:eastAsia="Courier New" w:hAnsi="Courier New" w:cs="Courier New"/>
                <w:sz w:val="18"/>
                <w:szCs w:val="18"/>
              </w:rPr>
            </w:pPr>
          </w:p>
        </w:tc>
      </w:tr>
    </w:tbl>
    <w:p w14:paraId="39AEC89D" w14:textId="77777777" w:rsidR="0020594A" w:rsidRDefault="0020594A">
      <w:pPr>
        <w:rPr>
          <w:rFonts w:ascii="Courier New" w:eastAsia="Courier New" w:hAnsi="Courier New" w:cs="Courier New"/>
          <w:color w:val="000000"/>
          <w:sz w:val="18"/>
          <w:szCs w:val="18"/>
        </w:rPr>
      </w:pPr>
    </w:p>
    <w:tbl>
      <w:tblPr>
        <w:tblStyle w:val="ab"/>
        <w:tblW w:w="9828" w:type="dxa"/>
        <w:tblInd w:w="0" w:type="dxa"/>
        <w:tblLayout w:type="fixed"/>
        <w:tblLook w:val="0000" w:firstRow="0" w:lastRow="0" w:firstColumn="0" w:lastColumn="0" w:noHBand="0" w:noVBand="0"/>
      </w:tblPr>
      <w:tblGrid>
        <w:gridCol w:w="2031"/>
        <w:gridCol w:w="2277"/>
        <w:gridCol w:w="1320"/>
        <w:gridCol w:w="2042"/>
        <w:gridCol w:w="2158"/>
      </w:tblGrid>
      <w:tr w:rsidR="0020594A" w14:paraId="09BD2CF6" w14:textId="77777777">
        <w:tc>
          <w:tcPr>
            <w:tcW w:w="9828" w:type="dxa"/>
            <w:gridSpan w:val="5"/>
          </w:tcPr>
          <w:p w14:paraId="0152F58C" w14:textId="77777777" w:rsidR="0020594A" w:rsidRDefault="0020594A">
            <w:pPr>
              <w:jc w:val="center"/>
              <w:rPr>
                <w:rFonts w:ascii="Courier New" w:eastAsia="Courier New" w:hAnsi="Courier New" w:cs="Courier New"/>
                <w:b/>
                <w:bCs/>
                <w:sz w:val="18"/>
                <w:szCs w:val="18"/>
              </w:rPr>
            </w:pPr>
          </w:p>
          <w:p w14:paraId="66A2AC69" w14:textId="77777777" w:rsidR="0020594A" w:rsidRDefault="009649EC">
            <w:pPr>
              <w:jc w:val="center"/>
              <w:rPr>
                <w:rFonts w:ascii="Courier New" w:eastAsia="Courier New" w:hAnsi="Courier New" w:cs="Courier New"/>
                <w:sz w:val="18"/>
                <w:szCs w:val="18"/>
              </w:rPr>
            </w:pPr>
            <w:r>
              <w:rPr>
                <w:rFonts w:ascii="Courier New" w:eastAsia="Courier New" w:hAnsi="Courier New" w:cs="Courier New"/>
                <w:b/>
                <w:bCs/>
                <w:sz w:val="18"/>
                <w:szCs w:val="18"/>
              </w:rPr>
              <w:t>Подписи Сторон</w:t>
            </w:r>
          </w:p>
        </w:tc>
      </w:tr>
      <w:tr w:rsidR="0020594A" w14:paraId="7D4F6C95" w14:textId="77777777">
        <w:tc>
          <w:tcPr>
            <w:tcW w:w="9828" w:type="dxa"/>
            <w:gridSpan w:val="5"/>
          </w:tcPr>
          <w:p w14:paraId="39729F20" w14:textId="77777777" w:rsidR="0020594A" w:rsidRDefault="0020594A">
            <w:pPr>
              <w:jc w:val="center"/>
              <w:rPr>
                <w:rFonts w:ascii="Courier New" w:eastAsia="Courier New" w:hAnsi="Courier New" w:cs="Courier New"/>
                <w:b/>
                <w:bCs/>
                <w:sz w:val="18"/>
                <w:szCs w:val="18"/>
              </w:rPr>
            </w:pPr>
          </w:p>
        </w:tc>
      </w:tr>
      <w:tr w:rsidR="0020594A" w14:paraId="2E6807E8" w14:textId="77777777">
        <w:tc>
          <w:tcPr>
            <w:tcW w:w="4308" w:type="dxa"/>
            <w:gridSpan w:val="2"/>
          </w:tcPr>
          <w:p w14:paraId="6B0587C9" w14:textId="77777777" w:rsidR="0020594A" w:rsidRDefault="009649EC">
            <w:pPr>
              <w:rPr>
                <w:rFonts w:ascii="Courier New" w:eastAsia="Courier New" w:hAnsi="Courier New" w:cs="Courier New"/>
                <w:sz w:val="18"/>
                <w:szCs w:val="18"/>
              </w:rPr>
            </w:pPr>
            <w:r>
              <w:rPr>
                <w:rFonts w:ascii="Courier New" w:eastAsia="Courier New" w:hAnsi="Courier New" w:cs="Courier New"/>
                <w:sz w:val="18"/>
                <w:szCs w:val="18"/>
              </w:rPr>
              <w:t>От имени Арендатора:</w:t>
            </w:r>
          </w:p>
        </w:tc>
        <w:tc>
          <w:tcPr>
            <w:tcW w:w="1320" w:type="dxa"/>
          </w:tcPr>
          <w:p w14:paraId="4E372D5E" w14:textId="77777777" w:rsidR="0020594A" w:rsidRDefault="0020594A">
            <w:pPr>
              <w:rPr>
                <w:rFonts w:ascii="Courier New" w:eastAsia="Courier New" w:hAnsi="Courier New" w:cs="Courier New"/>
                <w:sz w:val="18"/>
                <w:szCs w:val="18"/>
              </w:rPr>
            </w:pPr>
          </w:p>
        </w:tc>
        <w:tc>
          <w:tcPr>
            <w:tcW w:w="4200" w:type="dxa"/>
            <w:gridSpan w:val="2"/>
          </w:tcPr>
          <w:p w14:paraId="35D45906" w14:textId="77777777" w:rsidR="0020594A" w:rsidRDefault="009649EC">
            <w:pPr>
              <w:rPr>
                <w:rFonts w:ascii="Courier New" w:eastAsia="Courier New" w:hAnsi="Courier New" w:cs="Courier New"/>
                <w:sz w:val="18"/>
                <w:szCs w:val="18"/>
              </w:rPr>
            </w:pPr>
            <w:r>
              <w:rPr>
                <w:rFonts w:ascii="Courier New" w:eastAsia="Courier New" w:hAnsi="Courier New" w:cs="Courier New"/>
                <w:sz w:val="18"/>
                <w:szCs w:val="18"/>
              </w:rPr>
              <w:t>От имени Арендодателя:</w:t>
            </w:r>
          </w:p>
        </w:tc>
      </w:tr>
      <w:tr w:rsidR="0020594A" w14:paraId="76EF4134" w14:textId="77777777">
        <w:tc>
          <w:tcPr>
            <w:tcW w:w="4308" w:type="dxa"/>
            <w:gridSpan w:val="2"/>
            <w:tcBorders>
              <w:bottom w:val="single" w:sz="4" w:space="0" w:color="000000"/>
            </w:tcBorders>
          </w:tcPr>
          <w:p w14:paraId="6804291E" w14:textId="77777777" w:rsidR="0020594A" w:rsidRDefault="0020594A">
            <w:pPr>
              <w:rPr>
                <w:rFonts w:ascii="Courier New" w:eastAsia="Courier New" w:hAnsi="Courier New" w:cs="Courier New"/>
                <w:sz w:val="18"/>
                <w:szCs w:val="18"/>
              </w:rPr>
            </w:pPr>
          </w:p>
        </w:tc>
        <w:tc>
          <w:tcPr>
            <w:tcW w:w="1320" w:type="dxa"/>
          </w:tcPr>
          <w:p w14:paraId="02AA5BF0" w14:textId="77777777" w:rsidR="0020594A" w:rsidRDefault="0020594A">
            <w:pPr>
              <w:rPr>
                <w:rFonts w:ascii="Courier New" w:eastAsia="Courier New" w:hAnsi="Courier New" w:cs="Courier New"/>
                <w:sz w:val="18"/>
                <w:szCs w:val="18"/>
              </w:rPr>
            </w:pPr>
          </w:p>
        </w:tc>
        <w:tc>
          <w:tcPr>
            <w:tcW w:w="4200" w:type="dxa"/>
            <w:gridSpan w:val="2"/>
            <w:tcBorders>
              <w:bottom w:val="single" w:sz="4" w:space="0" w:color="000000"/>
            </w:tcBorders>
          </w:tcPr>
          <w:p w14:paraId="5C95B936" w14:textId="77777777" w:rsidR="0020594A" w:rsidRDefault="0020594A">
            <w:pPr>
              <w:rPr>
                <w:rFonts w:ascii="Courier New" w:eastAsia="Courier New" w:hAnsi="Courier New" w:cs="Courier New"/>
                <w:sz w:val="18"/>
                <w:szCs w:val="18"/>
              </w:rPr>
            </w:pPr>
          </w:p>
        </w:tc>
      </w:tr>
      <w:tr w:rsidR="0020594A" w14:paraId="5309BBD4" w14:textId="77777777">
        <w:tc>
          <w:tcPr>
            <w:tcW w:w="2031" w:type="dxa"/>
            <w:tcBorders>
              <w:bottom w:val="single" w:sz="4" w:space="0" w:color="000000"/>
            </w:tcBorders>
          </w:tcPr>
          <w:p w14:paraId="53A57102" w14:textId="77777777" w:rsidR="0020594A" w:rsidRDefault="0020594A">
            <w:pPr>
              <w:rPr>
                <w:rFonts w:ascii="Courier New" w:eastAsia="Courier New" w:hAnsi="Courier New" w:cs="Courier New"/>
                <w:sz w:val="18"/>
                <w:szCs w:val="18"/>
              </w:rPr>
            </w:pPr>
          </w:p>
        </w:tc>
        <w:tc>
          <w:tcPr>
            <w:tcW w:w="2277" w:type="dxa"/>
            <w:tcBorders>
              <w:bottom w:val="single" w:sz="4" w:space="0" w:color="000000"/>
            </w:tcBorders>
          </w:tcPr>
          <w:p w14:paraId="0CED4327" w14:textId="77777777" w:rsidR="0020594A" w:rsidRDefault="0020594A">
            <w:pPr>
              <w:rPr>
                <w:rFonts w:ascii="Courier New" w:eastAsia="Courier New" w:hAnsi="Courier New" w:cs="Courier New"/>
                <w:sz w:val="18"/>
                <w:szCs w:val="18"/>
              </w:rPr>
            </w:pPr>
          </w:p>
        </w:tc>
        <w:tc>
          <w:tcPr>
            <w:tcW w:w="1320" w:type="dxa"/>
          </w:tcPr>
          <w:p w14:paraId="0535F874" w14:textId="77777777" w:rsidR="0020594A" w:rsidRDefault="0020594A">
            <w:pPr>
              <w:rPr>
                <w:rFonts w:ascii="Courier New" w:eastAsia="Courier New" w:hAnsi="Courier New" w:cs="Courier New"/>
                <w:sz w:val="18"/>
                <w:szCs w:val="18"/>
              </w:rPr>
            </w:pPr>
          </w:p>
        </w:tc>
        <w:tc>
          <w:tcPr>
            <w:tcW w:w="2042" w:type="dxa"/>
            <w:tcBorders>
              <w:bottom w:val="single" w:sz="4" w:space="0" w:color="000000"/>
            </w:tcBorders>
          </w:tcPr>
          <w:p w14:paraId="02891FFC" w14:textId="77777777" w:rsidR="0020594A" w:rsidRDefault="0020594A">
            <w:pPr>
              <w:rPr>
                <w:rFonts w:ascii="Courier New" w:eastAsia="Courier New" w:hAnsi="Courier New" w:cs="Courier New"/>
                <w:sz w:val="18"/>
                <w:szCs w:val="18"/>
              </w:rPr>
            </w:pPr>
          </w:p>
        </w:tc>
        <w:tc>
          <w:tcPr>
            <w:tcW w:w="2158" w:type="dxa"/>
            <w:tcBorders>
              <w:bottom w:val="single" w:sz="4" w:space="0" w:color="000000"/>
            </w:tcBorders>
          </w:tcPr>
          <w:p w14:paraId="619CAF9B" w14:textId="77777777" w:rsidR="0020594A" w:rsidRDefault="0020594A">
            <w:pPr>
              <w:rPr>
                <w:rFonts w:ascii="Courier New" w:eastAsia="Courier New" w:hAnsi="Courier New" w:cs="Courier New"/>
                <w:sz w:val="18"/>
                <w:szCs w:val="18"/>
              </w:rPr>
            </w:pPr>
          </w:p>
        </w:tc>
      </w:tr>
      <w:tr w:rsidR="0020594A" w14:paraId="4352A1F0" w14:textId="77777777">
        <w:tc>
          <w:tcPr>
            <w:tcW w:w="2031" w:type="dxa"/>
            <w:tcBorders>
              <w:top w:val="single" w:sz="4" w:space="0" w:color="000000"/>
            </w:tcBorders>
          </w:tcPr>
          <w:p w14:paraId="3777A1C9" w14:textId="77777777" w:rsidR="0020594A" w:rsidRDefault="009649EC">
            <w:pPr>
              <w:jc w:val="center"/>
              <w:rPr>
                <w:rFonts w:ascii="Courier New" w:eastAsia="Courier New" w:hAnsi="Courier New" w:cs="Courier New"/>
                <w:sz w:val="18"/>
                <w:szCs w:val="18"/>
              </w:rPr>
            </w:pPr>
            <w:r>
              <w:rPr>
                <w:rFonts w:ascii="Courier New" w:eastAsia="Courier New" w:hAnsi="Courier New" w:cs="Courier New"/>
                <w:i/>
                <w:iCs/>
                <w:sz w:val="18"/>
                <w:szCs w:val="18"/>
              </w:rPr>
              <w:t>(Ф.И.О.)</w:t>
            </w:r>
          </w:p>
        </w:tc>
        <w:tc>
          <w:tcPr>
            <w:tcW w:w="2277" w:type="dxa"/>
          </w:tcPr>
          <w:p w14:paraId="038679D5" w14:textId="77777777" w:rsidR="0020594A" w:rsidRDefault="009649EC">
            <w:pPr>
              <w:jc w:val="center"/>
              <w:rPr>
                <w:rFonts w:ascii="Courier New" w:eastAsia="Courier New" w:hAnsi="Courier New" w:cs="Courier New"/>
                <w:sz w:val="18"/>
                <w:szCs w:val="18"/>
              </w:rPr>
            </w:pPr>
            <w:r>
              <w:rPr>
                <w:rFonts w:ascii="Courier New" w:eastAsia="Courier New" w:hAnsi="Courier New" w:cs="Courier New"/>
                <w:i/>
                <w:iCs/>
                <w:sz w:val="18"/>
                <w:szCs w:val="18"/>
              </w:rPr>
              <w:t>(подпись)</w:t>
            </w:r>
          </w:p>
        </w:tc>
        <w:tc>
          <w:tcPr>
            <w:tcW w:w="1320" w:type="dxa"/>
          </w:tcPr>
          <w:p w14:paraId="58FCA3BD" w14:textId="77777777" w:rsidR="0020594A" w:rsidRDefault="0020594A">
            <w:pPr>
              <w:rPr>
                <w:rFonts w:ascii="Courier New" w:eastAsia="Courier New" w:hAnsi="Courier New" w:cs="Courier New"/>
                <w:sz w:val="18"/>
                <w:szCs w:val="18"/>
              </w:rPr>
            </w:pPr>
          </w:p>
        </w:tc>
        <w:tc>
          <w:tcPr>
            <w:tcW w:w="2042" w:type="dxa"/>
            <w:tcBorders>
              <w:top w:val="single" w:sz="4" w:space="0" w:color="000000"/>
            </w:tcBorders>
          </w:tcPr>
          <w:p w14:paraId="6F226ED0" w14:textId="77777777" w:rsidR="0020594A" w:rsidRDefault="009649EC">
            <w:pPr>
              <w:jc w:val="center"/>
              <w:rPr>
                <w:rFonts w:ascii="Courier New" w:eastAsia="Courier New" w:hAnsi="Courier New" w:cs="Courier New"/>
                <w:sz w:val="18"/>
                <w:szCs w:val="18"/>
              </w:rPr>
            </w:pPr>
            <w:r>
              <w:rPr>
                <w:rFonts w:ascii="Courier New" w:eastAsia="Courier New" w:hAnsi="Courier New" w:cs="Courier New"/>
                <w:i/>
                <w:iCs/>
                <w:sz w:val="18"/>
                <w:szCs w:val="18"/>
              </w:rPr>
              <w:t>(Ф.И.О.)</w:t>
            </w:r>
          </w:p>
        </w:tc>
        <w:tc>
          <w:tcPr>
            <w:tcW w:w="2158" w:type="dxa"/>
          </w:tcPr>
          <w:p w14:paraId="170203A5" w14:textId="77777777" w:rsidR="0020594A" w:rsidRDefault="009649EC">
            <w:pPr>
              <w:jc w:val="center"/>
              <w:rPr>
                <w:rFonts w:ascii="Courier New" w:eastAsia="Courier New" w:hAnsi="Courier New" w:cs="Courier New"/>
                <w:sz w:val="18"/>
                <w:szCs w:val="18"/>
              </w:rPr>
            </w:pPr>
            <w:r>
              <w:rPr>
                <w:rFonts w:ascii="Courier New" w:eastAsia="Courier New" w:hAnsi="Courier New" w:cs="Courier New"/>
                <w:i/>
                <w:iCs/>
                <w:sz w:val="18"/>
                <w:szCs w:val="18"/>
              </w:rPr>
              <w:t>(подпись)</w:t>
            </w:r>
          </w:p>
        </w:tc>
      </w:tr>
      <w:tr w:rsidR="0020594A" w14:paraId="47FFA38D" w14:textId="77777777">
        <w:tc>
          <w:tcPr>
            <w:tcW w:w="2031" w:type="dxa"/>
          </w:tcPr>
          <w:p w14:paraId="541B5B96" w14:textId="77777777" w:rsidR="0020594A" w:rsidRDefault="0020594A">
            <w:pPr>
              <w:rPr>
                <w:rFonts w:ascii="Courier New" w:eastAsia="Courier New" w:hAnsi="Courier New" w:cs="Courier New"/>
                <w:sz w:val="18"/>
                <w:szCs w:val="18"/>
              </w:rPr>
            </w:pPr>
          </w:p>
        </w:tc>
        <w:tc>
          <w:tcPr>
            <w:tcW w:w="2277" w:type="dxa"/>
          </w:tcPr>
          <w:p w14:paraId="38957CCF" w14:textId="77777777" w:rsidR="0020594A" w:rsidRDefault="0020594A">
            <w:pPr>
              <w:rPr>
                <w:rFonts w:ascii="Courier New" w:eastAsia="Courier New" w:hAnsi="Courier New" w:cs="Courier New"/>
                <w:sz w:val="18"/>
                <w:szCs w:val="18"/>
              </w:rPr>
            </w:pPr>
          </w:p>
        </w:tc>
        <w:tc>
          <w:tcPr>
            <w:tcW w:w="1320" w:type="dxa"/>
          </w:tcPr>
          <w:p w14:paraId="59E1D994" w14:textId="77777777" w:rsidR="0020594A" w:rsidRDefault="0020594A">
            <w:pPr>
              <w:rPr>
                <w:rFonts w:ascii="Courier New" w:eastAsia="Courier New" w:hAnsi="Courier New" w:cs="Courier New"/>
                <w:sz w:val="18"/>
                <w:szCs w:val="18"/>
              </w:rPr>
            </w:pPr>
          </w:p>
        </w:tc>
        <w:tc>
          <w:tcPr>
            <w:tcW w:w="2042" w:type="dxa"/>
          </w:tcPr>
          <w:p w14:paraId="4864EE70" w14:textId="77777777" w:rsidR="0020594A" w:rsidRDefault="0020594A">
            <w:pPr>
              <w:rPr>
                <w:rFonts w:ascii="Courier New" w:eastAsia="Courier New" w:hAnsi="Courier New" w:cs="Courier New"/>
                <w:sz w:val="18"/>
                <w:szCs w:val="18"/>
              </w:rPr>
            </w:pPr>
          </w:p>
        </w:tc>
        <w:tc>
          <w:tcPr>
            <w:tcW w:w="2158" w:type="dxa"/>
          </w:tcPr>
          <w:p w14:paraId="631C1933" w14:textId="77777777" w:rsidR="0020594A" w:rsidRDefault="0020594A">
            <w:pPr>
              <w:rPr>
                <w:rFonts w:ascii="Courier New" w:eastAsia="Courier New" w:hAnsi="Courier New" w:cs="Courier New"/>
                <w:sz w:val="18"/>
                <w:szCs w:val="18"/>
              </w:rPr>
            </w:pPr>
          </w:p>
        </w:tc>
      </w:tr>
      <w:tr w:rsidR="0020594A" w14:paraId="3EBC2825" w14:textId="77777777">
        <w:trPr>
          <w:trHeight w:val="224"/>
        </w:trPr>
        <w:tc>
          <w:tcPr>
            <w:tcW w:w="4308" w:type="dxa"/>
            <w:gridSpan w:val="2"/>
          </w:tcPr>
          <w:p w14:paraId="353232E3" w14:textId="77777777" w:rsidR="0020594A" w:rsidRDefault="0020594A">
            <w:pPr>
              <w:rPr>
                <w:rFonts w:ascii="Courier New" w:eastAsia="Courier New" w:hAnsi="Courier New" w:cs="Courier New"/>
                <w:i/>
                <w:iCs/>
                <w:sz w:val="18"/>
                <w:szCs w:val="18"/>
              </w:rPr>
            </w:pPr>
          </w:p>
        </w:tc>
        <w:tc>
          <w:tcPr>
            <w:tcW w:w="1320" w:type="dxa"/>
          </w:tcPr>
          <w:p w14:paraId="61D7000F" w14:textId="77777777" w:rsidR="0020594A" w:rsidRDefault="0020594A">
            <w:pPr>
              <w:rPr>
                <w:rFonts w:ascii="Courier New" w:eastAsia="Courier New" w:hAnsi="Courier New" w:cs="Courier New"/>
                <w:sz w:val="18"/>
                <w:szCs w:val="18"/>
              </w:rPr>
            </w:pPr>
          </w:p>
        </w:tc>
        <w:tc>
          <w:tcPr>
            <w:tcW w:w="4200" w:type="dxa"/>
            <w:gridSpan w:val="2"/>
          </w:tcPr>
          <w:p w14:paraId="102A383D" w14:textId="77777777" w:rsidR="0020594A" w:rsidRDefault="0020594A">
            <w:pPr>
              <w:rPr>
                <w:rFonts w:ascii="Courier New" w:eastAsia="Courier New" w:hAnsi="Courier New" w:cs="Courier New"/>
                <w:i/>
                <w:iCs/>
                <w:sz w:val="18"/>
                <w:szCs w:val="18"/>
              </w:rPr>
            </w:pPr>
          </w:p>
        </w:tc>
      </w:tr>
      <w:tr w:rsidR="0020594A" w14:paraId="062DA6E0" w14:textId="77777777">
        <w:trPr>
          <w:trHeight w:val="194"/>
        </w:trPr>
        <w:tc>
          <w:tcPr>
            <w:tcW w:w="4308" w:type="dxa"/>
            <w:gridSpan w:val="2"/>
          </w:tcPr>
          <w:p w14:paraId="535CDED2" w14:textId="77777777" w:rsidR="0020594A" w:rsidRDefault="0020594A">
            <w:pPr>
              <w:jc w:val="center"/>
              <w:rPr>
                <w:rFonts w:ascii="Courier New" w:eastAsia="Courier New" w:hAnsi="Courier New" w:cs="Courier New"/>
                <w:sz w:val="18"/>
                <w:szCs w:val="18"/>
              </w:rPr>
            </w:pPr>
          </w:p>
        </w:tc>
        <w:tc>
          <w:tcPr>
            <w:tcW w:w="1320" w:type="dxa"/>
          </w:tcPr>
          <w:p w14:paraId="2CDCEDCA" w14:textId="77777777" w:rsidR="0020594A" w:rsidRDefault="0020594A">
            <w:pPr>
              <w:jc w:val="center"/>
              <w:rPr>
                <w:rFonts w:ascii="Courier New" w:eastAsia="Courier New" w:hAnsi="Courier New" w:cs="Courier New"/>
                <w:sz w:val="18"/>
                <w:szCs w:val="18"/>
              </w:rPr>
            </w:pPr>
          </w:p>
        </w:tc>
        <w:tc>
          <w:tcPr>
            <w:tcW w:w="4200" w:type="dxa"/>
            <w:gridSpan w:val="2"/>
          </w:tcPr>
          <w:p w14:paraId="329B2D82" w14:textId="77777777" w:rsidR="0020594A" w:rsidRDefault="0020594A">
            <w:pPr>
              <w:jc w:val="center"/>
              <w:rPr>
                <w:rFonts w:ascii="Courier New" w:eastAsia="Courier New" w:hAnsi="Courier New" w:cs="Courier New"/>
                <w:sz w:val="18"/>
                <w:szCs w:val="18"/>
              </w:rPr>
            </w:pPr>
          </w:p>
        </w:tc>
      </w:tr>
    </w:tbl>
    <w:p w14:paraId="2067A044" w14:textId="77777777" w:rsidR="0020594A" w:rsidRDefault="0020594A">
      <w:pPr>
        <w:rPr>
          <w:rFonts w:ascii="Courier New" w:eastAsia="Courier New" w:hAnsi="Courier New" w:cs="Courier New"/>
          <w:sz w:val="18"/>
          <w:szCs w:val="18"/>
        </w:rPr>
      </w:pPr>
    </w:p>
    <w:sectPr w:rsidR="0020594A">
      <w:headerReference w:type="default" r:id="rId7"/>
      <w:footerReference w:type="default" r:id="rId8"/>
      <w:pgSz w:w="11900" w:h="16840"/>
      <w:pgMar w:top="1135" w:right="536" w:bottom="776" w:left="108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8B9402" w14:textId="77777777" w:rsidR="000C1669" w:rsidRDefault="000C1669">
      <w:pPr>
        <w:spacing w:after="0" w:line="240" w:lineRule="auto"/>
      </w:pPr>
      <w:r>
        <w:separator/>
      </w:r>
    </w:p>
  </w:endnote>
  <w:endnote w:type="continuationSeparator" w:id="0">
    <w:p w14:paraId="2C3C3FCB" w14:textId="77777777" w:rsidR="000C1669" w:rsidRDefault="000C16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mo">
    <w:charset w:val="00"/>
    <w:family w:val="auto"/>
    <w:pitch w:val="default"/>
    <w:embedRegular r:id="rId1" w:fontKey="{7AD85564-17D9-453B-845B-D686D5C745E9}"/>
    <w:embedBold r:id="rId2" w:fontKey="{3374CFF7-0712-4602-A269-BE76179B0FBD}"/>
  </w:font>
  <w:font w:name="Georgia">
    <w:panose1 w:val="02040502050405020303"/>
    <w:charset w:val="CC"/>
    <w:family w:val="roman"/>
    <w:pitch w:val="variable"/>
    <w:sig w:usb0="00000287" w:usb1="00000000" w:usb2="00000000" w:usb3="00000000" w:csb0="0000009F" w:csb1="00000000"/>
    <w:embedItalic r:id="rId3" w:fontKey="{76B99BD3-A68F-4CAA-8FC5-8FBC370B5065}"/>
  </w:font>
  <w:font w:name="Courier New">
    <w:panose1 w:val="02070309020205020404"/>
    <w:charset w:val="CC"/>
    <w:family w:val="modern"/>
    <w:pitch w:val="fixed"/>
    <w:sig w:usb0="E0002EFF" w:usb1="C0007843" w:usb2="00000009" w:usb3="00000000" w:csb0="000001FF" w:csb1="00000000"/>
  </w:font>
  <w:font w:name="Cousine">
    <w:charset w:val="00"/>
    <w:family w:val="auto"/>
    <w:pitch w:val="default"/>
    <w:embedRegular r:id="rId4" w:fontKey="{7C5C9DA9-FAD4-4500-A29B-6E980C1E35B7}"/>
    <w:embedBold r:id="rId5" w:fontKey="{2A69EA68-9FE3-4734-BBED-1B27D9549850}"/>
  </w:font>
  <w:font w:name="Helvetica Neue">
    <w:panose1 w:val="02000A06000000020004"/>
    <w:charset w:val="CC"/>
    <w:family w:val="auto"/>
    <w:pitch w:val="variable"/>
    <w:sig w:usb0="E50002FF" w:usb1="500079DB" w:usb2="00000010" w:usb3="00000000" w:csb0="00000195" w:csb1="00000000"/>
    <w:embedRegular r:id="rId6" w:fontKey="{A9616674-DF6F-4629-ADDC-7F38EA1AB5AE}"/>
  </w:font>
  <w:font w:name="Calibri">
    <w:panose1 w:val="020F0502020204030204"/>
    <w:charset w:val="CC"/>
    <w:family w:val="swiss"/>
    <w:pitch w:val="variable"/>
    <w:sig w:usb0="E4002EFF" w:usb1="C200247B" w:usb2="00000009" w:usb3="00000000" w:csb0="000001FF" w:csb1="00000000"/>
    <w:embedRegular r:id="rId7" w:fontKey="{8585832C-CFA7-49AA-BCDB-2AA596E84C8F}"/>
  </w:font>
  <w:font w:name="Cambria">
    <w:panose1 w:val="02040503050406030204"/>
    <w:charset w:val="CC"/>
    <w:family w:val="roman"/>
    <w:pitch w:val="variable"/>
    <w:sig w:usb0="E00006FF" w:usb1="420024FF" w:usb2="02000000" w:usb3="00000000" w:csb0="0000019F" w:csb1="00000000"/>
    <w:embedRegular r:id="rId8" w:fontKey="{82EDEFDA-271F-4A1D-933C-DB5608EEC5A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8BCC8" w14:textId="77777777" w:rsidR="0020594A" w:rsidRDefault="0020594A">
    <w:pPr>
      <w:pBdr>
        <w:top w:val="nil"/>
        <w:left w:val="nil"/>
        <w:bottom w:val="nil"/>
        <w:right w:val="nil"/>
        <w:between w:val="nil"/>
      </w:pBdr>
      <w:tabs>
        <w:tab w:val="right" w:pos="9020"/>
      </w:tabs>
      <w:spacing w:after="0" w:line="240" w:lineRule="auto"/>
      <w:ind w:right="0"/>
      <w:jc w:val="left"/>
      <w:rPr>
        <w:rFonts w:ascii="Helvetica Neue" w:eastAsia="Helvetica Neue" w:hAnsi="Helvetica Neue" w:cs="Helvetica Neue"/>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D673C7" w14:textId="77777777" w:rsidR="000C1669" w:rsidRDefault="000C1669">
      <w:pPr>
        <w:spacing w:after="0" w:line="240" w:lineRule="auto"/>
      </w:pPr>
      <w:r>
        <w:separator/>
      </w:r>
    </w:p>
  </w:footnote>
  <w:footnote w:type="continuationSeparator" w:id="0">
    <w:p w14:paraId="77DCC901" w14:textId="77777777" w:rsidR="000C1669" w:rsidRDefault="000C16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73629" w14:textId="77777777" w:rsidR="0020594A" w:rsidRDefault="0020594A">
    <w:pPr>
      <w:spacing w:after="15" w:line="259" w:lineRule="auto"/>
      <w:ind w:right="0"/>
      <w:rPr>
        <w:rFonts w:ascii="Courier New" w:eastAsia="Courier New" w:hAnsi="Courier New" w:cs="Courier New"/>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6C0108"/>
    <w:multiLevelType w:val="multilevel"/>
    <w:tmpl w:val="9BD008A2"/>
    <w:lvl w:ilvl="0">
      <w:start w:val="9"/>
      <w:numFmt w:val="decimal"/>
      <w:lvlText w:val="%1."/>
      <w:lvlJc w:val="left"/>
      <w:pPr>
        <w:ind w:left="0" w:firstLine="0"/>
      </w:pPr>
      <w:rPr>
        <w:rFonts w:ascii="Times New Roman" w:eastAsia="Times New Roman" w:hAnsi="Times New Roman" w:cs="Times New Roman"/>
        <w:color w:val="000000"/>
        <w:vertAlign w:val="baseline"/>
      </w:rPr>
    </w:lvl>
    <w:lvl w:ilvl="1">
      <w:start w:val="1"/>
      <w:numFmt w:val="lowerLetter"/>
      <w:lvlText w:val="%2."/>
      <w:lvlJc w:val="left"/>
      <w:pPr>
        <w:ind w:left="0" w:firstLine="0"/>
      </w:pPr>
      <w:rPr>
        <w:color w:val="000000"/>
        <w:vertAlign w:val="baseline"/>
      </w:rPr>
    </w:lvl>
    <w:lvl w:ilvl="2">
      <w:start w:val="1"/>
      <w:numFmt w:val="lowerRoman"/>
      <w:lvlText w:val="%3."/>
      <w:lvlJc w:val="left"/>
      <w:pPr>
        <w:ind w:left="0" w:firstLine="0"/>
      </w:pPr>
      <w:rPr>
        <w:color w:val="000000"/>
        <w:vertAlign w:val="baseline"/>
      </w:rPr>
    </w:lvl>
    <w:lvl w:ilvl="3">
      <w:start w:val="1"/>
      <w:numFmt w:val="decimal"/>
      <w:lvlText w:val="%4."/>
      <w:lvlJc w:val="left"/>
      <w:pPr>
        <w:ind w:left="0" w:firstLine="0"/>
      </w:pPr>
      <w:rPr>
        <w:color w:val="000000"/>
        <w:vertAlign w:val="baseline"/>
      </w:rPr>
    </w:lvl>
    <w:lvl w:ilvl="4">
      <w:start w:val="1"/>
      <w:numFmt w:val="lowerLetter"/>
      <w:lvlText w:val="%5."/>
      <w:lvlJc w:val="left"/>
      <w:pPr>
        <w:ind w:left="0" w:firstLine="0"/>
      </w:pPr>
      <w:rPr>
        <w:color w:val="000000"/>
        <w:vertAlign w:val="baseline"/>
      </w:rPr>
    </w:lvl>
    <w:lvl w:ilvl="5">
      <w:start w:val="1"/>
      <w:numFmt w:val="lowerRoman"/>
      <w:lvlText w:val="%6."/>
      <w:lvlJc w:val="left"/>
      <w:pPr>
        <w:ind w:left="0" w:firstLine="0"/>
      </w:pPr>
      <w:rPr>
        <w:color w:val="000000"/>
        <w:vertAlign w:val="baseline"/>
      </w:rPr>
    </w:lvl>
    <w:lvl w:ilvl="6">
      <w:start w:val="1"/>
      <w:numFmt w:val="decimal"/>
      <w:lvlText w:val="%7."/>
      <w:lvlJc w:val="left"/>
      <w:pPr>
        <w:ind w:left="0" w:firstLine="0"/>
      </w:pPr>
      <w:rPr>
        <w:color w:val="000000"/>
        <w:vertAlign w:val="baseline"/>
      </w:rPr>
    </w:lvl>
    <w:lvl w:ilvl="7">
      <w:start w:val="1"/>
      <w:numFmt w:val="lowerLetter"/>
      <w:lvlText w:val="%8."/>
      <w:lvlJc w:val="left"/>
      <w:pPr>
        <w:ind w:left="0" w:firstLine="0"/>
      </w:pPr>
      <w:rPr>
        <w:color w:val="000000"/>
        <w:vertAlign w:val="baseline"/>
      </w:rPr>
    </w:lvl>
    <w:lvl w:ilvl="8">
      <w:start w:val="1"/>
      <w:numFmt w:val="lowerRoman"/>
      <w:lvlText w:val="%9."/>
      <w:lvlJc w:val="left"/>
      <w:pPr>
        <w:ind w:left="0" w:firstLine="0"/>
      </w:pPr>
      <w:rPr>
        <w:color w:val="000000"/>
        <w:vertAlign w:val="baseline"/>
      </w:rPr>
    </w:lvl>
  </w:abstractNum>
  <w:abstractNum w:abstractNumId="1" w15:restartNumberingAfterBreak="0">
    <w:nsid w:val="0FA4420A"/>
    <w:multiLevelType w:val="multilevel"/>
    <w:tmpl w:val="BB16F21A"/>
    <w:lvl w:ilvl="0">
      <w:start w:val="1"/>
      <w:numFmt w:val="decimal"/>
      <w:lvlText w:val="%1."/>
      <w:lvlJc w:val="left"/>
      <w:pPr>
        <w:ind w:left="0" w:firstLine="0"/>
      </w:pPr>
      <w:rPr>
        <w:color w:val="000000"/>
        <w:vertAlign w:val="baseline"/>
      </w:rPr>
    </w:lvl>
    <w:lvl w:ilvl="1">
      <w:start w:val="1"/>
      <w:numFmt w:val="lowerLetter"/>
      <w:lvlText w:val="%2."/>
      <w:lvlJc w:val="left"/>
      <w:pPr>
        <w:ind w:left="0" w:firstLine="0"/>
      </w:pPr>
      <w:rPr>
        <w:color w:val="000000"/>
        <w:vertAlign w:val="baseline"/>
      </w:rPr>
    </w:lvl>
    <w:lvl w:ilvl="2">
      <w:start w:val="1"/>
      <w:numFmt w:val="lowerRoman"/>
      <w:lvlText w:val="%3."/>
      <w:lvlJc w:val="left"/>
      <w:pPr>
        <w:ind w:left="0" w:firstLine="0"/>
      </w:pPr>
      <w:rPr>
        <w:color w:val="000000"/>
        <w:vertAlign w:val="baseline"/>
      </w:rPr>
    </w:lvl>
    <w:lvl w:ilvl="3">
      <w:start w:val="1"/>
      <w:numFmt w:val="decimal"/>
      <w:lvlText w:val="%4."/>
      <w:lvlJc w:val="left"/>
      <w:pPr>
        <w:ind w:left="0" w:firstLine="0"/>
      </w:pPr>
      <w:rPr>
        <w:color w:val="000000"/>
        <w:vertAlign w:val="baseline"/>
      </w:rPr>
    </w:lvl>
    <w:lvl w:ilvl="4">
      <w:start w:val="1"/>
      <w:numFmt w:val="lowerLetter"/>
      <w:lvlText w:val="%5."/>
      <w:lvlJc w:val="left"/>
      <w:pPr>
        <w:ind w:left="0" w:firstLine="0"/>
      </w:pPr>
      <w:rPr>
        <w:color w:val="000000"/>
        <w:vertAlign w:val="baseline"/>
      </w:rPr>
    </w:lvl>
    <w:lvl w:ilvl="5">
      <w:start w:val="1"/>
      <w:numFmt w:val="lowerRoman"/>
      <w:lvlText w:val="%6."/>
      <w:lvlJc w:val="left"/>
      <w:pPr>
        <w:ind w:left="0" w:firstLine="0"/>
      </w:pPr>
      <w:rPr>
        <w:color w:val="000000"/>
        <w:vertAlign w:val="baseline"/>
      </w:rPr>
    </w:lvl>
    <w:lvl w:ilvl="6">
      <w:start w:val="1"/>
      <w:numFmt w:val="decimal"/>
      <w:lvlText w:val="%7."/>
      <w:lvlJc w:val="left"/>
      <w:pPr>
        <w:ind w:left="0" w:firstLine="0"/>
      </w:pPr>
      <w:rPr>
        <w:color w:val="000000"/>
        <w:vertAlign w:val="baseline"/>
      </w:rPr>
    </w:lvl>
    <w:lvl w:ilvl="7">
      <w:start w:val="1"/>
      <w:numFmt w:val="lowerLetter"/>
      <w:lvlText w:val="%8."/>
      <w:lvlJc w:val="left"/>
      <w:pPr>
        <w:ind w:left="0" w:firstLine="0"/>
      </w:pPr>
      <w:rPr>
        <w:color w:val="000000"/>
        <w:vertAlign w:val="baseline"/>
      </w:rPr>
    </w:lvl>
    <w:lvl w:ilvl="8">
      <w:start w:val="1"/>
      <w:numFmt w:val="lowerRoman"/>
      <w:lvlText w:val="%9."/>
      <w:lvlJc w:val="left"/>
      <w:pPr>
        <w:ind w:left="0" w:firstLine="0"/>
      </w:pPr>
      <w:rPr>
        <w:color w:val="000000"/>
        <w:vertAlign w:val="baseline"/>
      </w:rPr>
    </w:lvl>
  </w:abstractNum>
  <w:abstractNum w:abstractNumId="2" w15:restartNumberingAfterBreak="0">
    <w:nsid w:val="35611AAC"/>
    <w:multiLevelType w:val="multilevel"/>
    <w:tmpl w:val="0284F98A"/>
    <w:lvl w:ilvl="0">
      <w:start w:val="8"/>
      <w:numFmt w:val="decimal"/>
      <w:lvlText w:val="%1."/>
      <w:lvlJc w:val="left"/>
      <w:pPr>
        <w:ind w:left="0" w:firstLine="0"/>
      </w:pPr>
      <w:rPr>
        <w:color w:val="000000"/>
        <w:vertAlign w:val="baseline"/>
      </w:rPr>
    </w:lvl>
    <w:lvl w:ilvl="1">
      <w:start w:val="1"/>
      <w:numFmt w:val="lowerLetter"/>
      <w:lvlText w:val="%2."/>
      <w:lvlJc w:val="left"/>
      <w:pPr>
        <w:ind w:left="0" w:firstLine="0"/>
      </w:pPr>
      <w:rPr>
        <w:color w:val="000000"/>
        <w:vertAlign w:val="baseline"/>
      </w:rPr>
    </w:lvl>
    <w:lvl w:ilvl="2">
      <w:start w:val="1"/>
      <w:numFmt w:val="lowerRoman"/>
      <w:lvlText w:val="%3."/>
      <w:lvlJc w:val="left"/>
      <w:pPr>
        <w:ind w:left="0" w:firstLine="0"/>
      </w:pPr>
      <w:rPr>
        <w:color w:val="000000"/>
        <w:vertAlign w:val="baseline"/>
      </w:rPr>
    </w:lvl>
    <w:lvl w:ilvl="3">
      <w:start w:val="1"/>
      <w:numFmt w:val="decimal"/>
      <w:lvlText w:val="%4."/>
      <w:lvlJc w:val="left"/>
      <w:pPr>
        <w:ind w:left="0" w:firstLine="0"/>
      </w:pPr>
      <w:rPr>
        <w:color w:val="000000"/>
        <w:vertAlign w:val="baseline"/>
      </w:rPr>
    </w:lvl>
    <w:lvl w:ilvl="4">
      <w:start w:val="1"/>
      <w:numFmt w:val="lowerLetter"/>
      <w:lvlText w:val="%5."/>
      <w:lvlJc w:val="left"/>
      <w:pPr>
        <w:ind w:left="0" w:firstLine="0"/>
      </w:pPr>
      <w:rPr>
        <w:color w:val="000000"/>
        <w:vertAlign w:val="baseline"/>
      </w:rPr>
    </w:lvl>
    <w:lvl w:ilvl="5">
      <w:start w:val="1"/>
      <w:numFmt w:val="lowerRoman"/>
      <w:lvlText w:val="%6."/>
      <w:lvlJc w:val="left"/>
      <w:pPr>
        <w:ind w:left="0" w:firstLine="0"/>
      </w:pPr>
      <w:rPr>
        <w:color w:val="000000"/>
        <w:vertAlign w:val="baseline"/>
      </w:rPr>
    </w:lvl>
    <w:lvl w:ilvl="6">
      <w:start w:val="1"/>
      <w:numFmt w:val="decimal"/>
      <w:lvlText w:val="%7."/>
      <w:lvlJc w:val="left"/>
      <w:pPr>
        <w:ind w:left="0" w:firstLine="0"/>
      </w:pPr>
      <w:rPr>
        <w:color w:val="000000"/>
        <w:vertAlign w:val="baseline"/>
      </w:rPr>
    </w:lvl>
    <w:lvl w:ilvl="7">
      <w:start w:val="1"/>
      <w:numFmt w:val="lowerLetter"/>
      <w:lvlText w:val="%8."/>
      <w:lvlJc w:val="left"/>
      <w:pPr>
        <w:ind w:left="0" w:firstLine="0"/>
      </w:pPr>
      <w:rPr>
        <w:color w:val="000000"/>
        <w:vertAlign w:val="baseline"/>
      </w:rPr>
    </w:lvl>
    <w:lvl w:ilvl="8">
      <w:start w:val="1"/>
      <w:numFmt w:val="lowerRoman"/>
      <w:lvlText w:val="%9."/>
      <w:lvlJc w:val="left"/>
      <w:pPr>
        <w:ind w:left="0" w:firstLine="0"/>
      </w:pPr>
      <w:rPr>
        <w:color w:val="000000"/>
        <w:vertAlign w:val="baseline"/>
      </w:rPr>
    </w:lvl>
  </w:abstractNum>
  <w:abstractNum w:abstractNumId="3" w15:restartNumberingAfterBreak="0">
    <w:nsid w:val="664D5557"/>
    <w:multiLevelType w:val="multilevel"/>
    <w:tmpl w:val="5C36ED6E"/>
    <w:lvl w:ilvl="0">
      <w:start w:val="1"/>
      <w:numFmt w:val="decimal"/>
      <w:lvlText w:val="%1."/>
      <w:lvlJc w:val="left"/>
      <w:pPr>
        <w:ind w:left="0" w:firstLine="0"/>
      </w:pPr>
      <w:rPr>
        <w:color w:val="000000"/>
        <w:vertAlign w:val="baseline"/>
      </w:rPr>
    </w:lvl>
    <w:lvl w:ilvl="1">
      <w:start w:val="1"/>
      <w:numFmt w:val="lowerLetter"/>
      <w:lvlText w:val="%2."/>
      <w:lvlJc w:val="left"/>
      <w:pPr>
        <w:ind w:left="0" w:firstLine="0"/>
      </w:pPr>
      <w:rPr>
        <w:color w:val="000000"/>
        <w:vertAlign w:val="baseline"/>
      </w:rPr>
    </w:lvl>
    <w:lvl w:ilvl="2">
      <w:start w:val="1"/>
      <w:numFmt w:val="lowerRoman"/>
      <w:lvlText w:val="%3."/>
      <w:lvlJc w:val="left"/>
      <w:pPr>
        <w:ind w:left="0" w:firstLine="0"/>
      </w:pPr>
      <w:rPr>
        <w:color w:val="000000"/>
        <w:vertAlign w:val="baseline"/>
      </w:rPr>
    </w:lvl>
    <w:lvl w:ilvl="3">
      <w:start w:val="1"/>
      <w:numFmt w:val="decimal"/>
      <w:lvlText w:val="%4."/>
      <w:lvlJc w:val="left"/>
      <w:pPr>
        <w:ind w:left="0" w:firstLine="0"/>
      </w:pPr>
      <w:rPr>
        <w:color w:val="000000"/>
        <w:vertAlign w:val="baseline"/>
      </w:rPr>
    </w:lvl>
    <w:lvl w:ilvl="4">
      <w:start w:val="1"/>
      <w:numFmt w:val="lowerLetter"/>
      <w:lvlText w:val="%5."/>
      <w:lvlJc w:val="left"/>
      <w:pPr>
        <w:ind w:left="0" w:firstLine="0"/>
      </w:pPr>
      <w:rPr>
        <w:color w:val="000000"/>
        <w:vertAlign w:val="baseline"/>
      </w:rPr>
    </w:lvl>
    <w:lvl w:ilvl="5">
      <w:start w:val="1"/>
      <w:numFmt w:val="lowerRoman"/>
      <w:lvlText w:val="%6."/>
      <w:lvlJc w:val="left"/>
      <w:pPr>
        <w:ind w:left="0" w:firstLine="0"/>
      </w:pPr>
      <w:rPr>
        <w:color w:val="000000"/>
        <w:vertAlign w:val="baseline"/>
      </w:rPr>
    </w:lvl>
    <w:lvl w:ilvl="6">
      <w:start w:val="1"/>
      <w:numFmt w:val="decimal"/>
      <w:lvlText w:val="%7."/>
      <w:lvlJc w:val="left"/>
      <w:pPr>
        <w:ind w:left="0" w:firstLine="0"/>
      </w:pPr>
      <w:rPr>
        <w:color w:val="000000"/>
        <w:vertAlign w:val="baseline"/>
      </w:rPr>
    </w:lvl>
    <w:lvl w:ilvl="7">
      <w:start w:val="1"/>
      <w:numFmt w:val="lowerLetter"/>
      <w:lvlText w:val="%8."/>
      <w:lvlJc w:val="left"/>
      <w:pPr>
        <w:ind w:left="0" w:firstLine="0"/>
      </w:pPr>
      <w:rPr>
        <w:color w:val="000000"/>
        <w:vertAlign w:val="baseline"/>
      </w:rPr>
    </w:lvl>
    <w:lvl w:ilvl="8">
      <w:start w:val="1"/>
      <w:numFmt w:val="lowerRoman"/>
      <w:lvlText w:val="%9."/>
      <w:lvlJc w:val="left"/>
      <w:pPr>
        <w:ind w:left="0" w:firstLine="0"/>
      </w:pPr>
      <w:rPr>
        <w:color w:val="000000"/>
        <w:vertAlign w:val="baseline"/>
      </w:rPr>
    </w:lvl>
  </w:abstractNum>
  <w:num w:numId="1" w16cid:durableId="1412921376">
    <w:abstractNumId w:val="1"/>
  </w:num>
  <w:num w:numId="2" w16cid:durableId="159665977">
    <w:abstractNumId w:val="3"/>
  </w:num>
  <w:num w:numId="3" w16cid:durableId="573392611">
    <w:abstractNumId w:val="2"/>
  </w:num>
  <w:num w:numId="4" w16cid:durableId="17721196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594A"/>
    <w:rsid w:val="000A399E"/>
    <w:rsid w:val="000C1669"/>
    <w:rsid w:val="001040AF"/>
    <w:rsid w:val="001653E5"/>
    <w:rsid w:val="001B4C3A"/>
    <w:rsid w:val="001F3B57"/>
    <w:rsid w:val="00204704"/>
    <w:rsid w:val="0020594A"/>
    <w:rsid w:val="0025403E"/>
    <w:rsid w:val="00255EC8"/>
    <w:rsid w:val="002B1F37"/>
    <w:rsid w:val="00341A9F"/>
    <w:rsid w:val="00347E93"/>
    <w:rsid w:val="00365675"/>
    <w:rsid w:val="00466611"/>
    <w:rsid w:val="005042E7"/>
    <w:rsid w:val="00505B8C"/>
    <w:rsid w:val="00556FE2"/>
    <w:rsid w:val="005B0653"/>
    <w:rsid w:val="005B4883"/>
    <w:rsid w:val="005C22D3"/>
    <w:rsid w:val="005E0DBA"/>
    <w:rsid w:val="006058C0"/>
    <w:rsid w:val="006F37A8"/>
    <w:rsid w:val="00702B22"/>
    <w:rsid w:val="00777E4B"/>
    <w:rsid w:val="008B23BC"/>
    <w:rsid w:val="008C201B"/>
    <w:rsid w:val="008E6B53"/>
    <w:rsid w:val="00922724"/>
    <w:rsid w:val="00955EC2"/>
    <w:rsid w:val="009649EC"/>
    <w:rsid w:val="00967998"/>
    <w:rsid w:val="00A17591"/>
    <w:rsid w:val="00A26283"/>
    <w:rsid w:val="00A355F7"/>
    <w:rsid w:val="00AC30F5"/>
    <w:rsid w:val="00AD71C2"/>
    <w:rsid w:val="00AE5599"/>
    <w:rsid w:val="00B840B7"/>
    <w:rsid w:val="00BF25F7"/>
    <w:rsid w:val="00BF66E4"/>
    <w:rsid w:val="00C025EE"/>
    <w:rsid w:val="00C07B33"/>
    <w:rsid w:val="00C40F2F"/>
    <w:rsid w:val="00C702C1"/>
    <w:rsid w:val="00CA240E"/>
    <w:rsid w:val="00D2427A"/>
    <w:rsid w:val="00D60C82"/>
    <w:rsid w:val="00DB5921"/>
    <w:rsid w:val="00DC1DAE"/>
    <w:rsid w:val="00E340DA"/>
    <w:rsid w:val="00F911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E6EBCC"/>
  <w15:docId w15:val="{C3D10DF8-ED1F-4636-874F-B1D264046E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mo" w:eastAsia="Arimo" w:hAnsi="Arimo" w:cs="Arimo"/>
        <w:sz w:val="22"/>
        <w:szCs w:val="22"/>
        <w:lang w:val="ru" w:eastAsia="ru-RU" w:bidi="ar-SA"/>
      </w:rPr>
    </w:rPrDefault>
    <w:pPrDefault>
      <w:pPr>
        <w:spacing w:after="29" w:line="248" w:lineRule="auto"/>
        <w:ind w:right="303"/>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pBdr>
        <w:top w:val="nil"/>
        <w:left w:val="nil"/>
        <w:bottom w:val="nil"/>
        <w:right w:val="nil"/>
        <w:between w:val="nil"/>
      </w:pBdr>
      <w:spacing w:after="0" w:line="263" w:lineRule="auto"/>
      <w:ind w:left="10" w:right="304" w:hanging="10"/>
      <w:jc w:val="center"/>
      <w:outlineLvl w:val="0"/>
    </w:pPr>
    <w:rPr>
      <w:rFonts w:ascii="Times New Roman" w:eastAsia="Times New Roman" w:hAnsi="Times New Roman" w:cs="Times New Roman"/>
      <w:b/>
      <w:bCs/>
      <w:color w:val="000000"/>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CellMar>
        <w:top w:w="0" w:type="dxa"/>
        <w:left w:w="115" w:type="dxa"/>
        <w:bottom w:w="0" w:type="dxa"/>
        <w:right w:w="115" w:type="dxa"/>
      </w:tblCellMar>
    </w:tblPr>
  </w:style>
  <w:style w:type="table" w:customStyle="1" w:styleId="a7">
    <w:basedOn w:val="TableNormal"/>
    <w:tblPr>
      <w:tblStyleRowBandSize w:val="1"/>
      <w:tblStyleColBandSize w:val="1"/>
      <w:tblCellMar>
        <w:top w:w="0" w:type="dxa"/>
        <w:left w:w="115" w:type="dxa"/>
        <w:bottom w:w="0" w:type="dxa"/>
        <w:right w:w="115" w:type="dxa"/>
      </w:tblCellMar>
    </w:tblPr>
  </w:style>
  <w:style w:type="table" w:customStyle="1" w:styleId="a8">
    <w:basedOn w:val="TableNormal"/>
    <w:tblPr>
      <w:tblStyleRowBandSize w:val="1"/>
      <w:tblStyleColBandSize w:val="1"/>
      <w:tblCellMar>
        <w:top w:w="0" w:type="dxa"/>
        <w:left w:w="115" w:type="dxa"/>
        <w:bottom w:w="0" w:type="dxa"/>
        <w:right w:w="115" w:type="dxa"/>
      </w:tblCellMar>
    </w:tblPr>
  </w:style>
  <w:style w:type="table" w:customStyle="1" w:styleId="a9">
    <w:basedOn w:val="TableNormal"/>
    <w:tblPr>
      <w:tblStyleRowBandSize w:val="1"/>
      <w:tblStyleColBandSize w:val="1"/>
      <w:tblCellMar>
        <w:top w:w="0" w:type="dxa"/>
        <w:left w:w="115" w:type="dxa"/>
        <w:bottom w:w="0" w:type="dxa"/>
        <w:right w:w="115" w:type="dxa"/>
      </w:tblCellMar>
    </w:tblPr>
  </w:style>
  <w:style w:type="table" w:customStyle="1" w:styleId="aa">
    <w:basedOn w:val="TableNormal"/>
    <w:tblPr>
      <w:tblStyleRowBandSize w:val="1"/>
      <w:tblStyleColBandSize w:val="1"/>
    </w:tblPr>
  </w:style>
  <w:style w:type="table" w:customStyle="1" w:styleId="ab">
    <w:basedOn w:val="TableNormal"/>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1544</TotalTime>
  <Pages>1</Pages>
  <Words>11330</Words>
  <Characters>64583</Characters>
  <Application>Microsoft Office Word</Application>
  <DocSecurity>0</DocSecurity>
  <Lines>538</Lines>
  <Paragraphs>151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Alexey Marsov</cp:lastModifiedBy>
  <cp:revision>21</cp:revision>
  <dcterms:created xsi:type="dcterms:W3CDTF">2026-08-27T14:54:00Z</dcterms:created>
  <dcterms:modified xsi:type="dcterms:W3CDTF">2026-08-28T19:21:00Z</dcterms:modified>
</cp:coreProperties>
</file>